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7" w:rsidRPr="00EC5477" w:rsidRDefault="00EC5477" w:rsidP="00817592">
      <w:pPr>
        <w:keepNext/>
        <w:spacing w:after="0" w:line="240" w:lineRule="auto"/>
        <w:ind w:right="282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</w:pPr>
      <w:r w:rsidRPr="00EC5477"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  <w:t>Территориальная избирательная комиссия ГОРОДА ТОБОЛЬСКА</w:t>
      </w:r>
    </w:p>
    <w:p w:rsidR="00EC5477" w:rsidRPr="00EC5477" w:rsidRDefault="00EC5477" w:rsidP="00817592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D9B75" wp14:editId="6FA1B1DD">
                <wp:simplePos x="0" y="0"/>
                <wp:positionH relativeFrom="column">
                  <wp:posOffset>118937</wp:posOffset>
                </wp:positionH>
                <wp:positionV relativeFrom="paragraph">
                  <wp:posOffset>139400</wp:posOffset>
                </wp:positionV>
                <wp:extent cx="5857336" cy="0"/>
                <wp:effectExtent l="0" t="19050" r="101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336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11pt" to="470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EC5477" w:rsidRPr="00EC5477" w:rsidRDefault="00EC5477" w:rsidP="00817592">
      <w:pPr>
        <w:keepNext/>
        <w:spacing w:after="0" w:line="360" w:lineRule="auto"/>
        <w:ind w:right="282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РЕШЕНИЕ</w:t>
      </w:r>
    </w:p>
    <w:p w:rsidR="00635A2B" w:rsidRDefault="007D365A" w:rsidP="00817592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5A0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bookmarkStart w:id="0" w:name="_GoBack"/>
      <w:bookmarkEnd w:id="0"/>
      <w:r w:rsidR="00635A2B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июля 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635A2B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635A2B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35A2B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35A2B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35A2B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35A2B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</w:t>
      </w:r>
      <w:r w:rsidR="00CD4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78</w:t>
      </w:r>
      <w:r w:rsidR="00CD4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324</w:t>
      </w:r>
    </w:p>
    <w:p w:rsidR="00306515" w:rsidRPr="00D847E7" w:rsidRDefault="00306515" w:rsidP="00817592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306515" w:rsidRPr="00EC5477" w:rsidRDefault="00306515" w:rsidP="00817592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 часов </w:t>
      </w:r>
      <w:r w:rsidR="007D3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17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D4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</w:t>
      </w:r>
    </w:p>
    <w:p w:rsidR="00EC5477" w:rsidRPr="00A963C8" w:rsidRDefault="00EC5477" w:rsidP="00817592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17592" w:rsidRDefault="00AB0C86" w:rsidP="00817592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0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</w:t>
      </w:r>
      <w:proofErr w:type="gramStart"/>
      <w:r w:rsidRPr="00AB0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заверении списка</w:t>
      </w:r>
      <w:proofErr w:type="gramEnd"/>
      <w:r w:rsidRPr="00AB0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B0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кандидатов </w:t>
      </w:r>
      <w:r w:rsidR="008175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B0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депутаты </w:t>
      </w:r>
    </w:p>
    <w:p w:rsidR="00AB0C86" w:rsidRPr="00AB0C86" w:rsidRDefault="00AB0C86" w:rsidP="00817592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0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Тобольской городской Думы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шес</w:t>
      </w:r>
      <w:r w:rsidRPr="00AB0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того созыва, </w:t>
      </w:r>
    </w:p>
    <w:p w:rsidR="00AB0C86" w:rsidRPr="00AB0C86" w:rsidRDefault="00AB0C86" w:rsidP="005712E8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AB0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выдвинутых</w:t>
      </w:r>
      <w:proofErr w:type="gramEnd"/>
      <w:r w:rsidRPr="00AB0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избирательным объединением </w:t>
      </w:r>
      <w:r w:rsidR="006508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5712E8" w:rsidRPr="005712E8">
        <w:rPr>
          <w:rFonts w:ascii="Times New Roman" w:hAnsi="Times New Roman" w:cs="Times New Roman"/>
          <w:b/>
          <w:i/>
          <w:sz w:val="28"/>
        </w:rPr>
        <w:t>Тобольск</w:t>
      </w:r>
      <w:r w:rsidR="005712E8">
        <w:rPr>
          <w:rFonts w:ascii="Times New Roman" w:hAnsi="Times New Roman" w:cs="Times New Roman"/>
          <w:b/>
          <w:i/>
          <w:sz w:val="28"/>
        </w:rPr>
        <w:t>ое</w:t>
      </w:r>
      <w:r w:rsidR="005712E8" w:rsidRPr="005712E8">
        <w:rPr>
          <w:rFonts w:ascii="Times New Roman" w:hAnsi="Times New Roman" w:cs="Times New Roman"/>
          <w:b/>
          <w:i/>
          <w:sz w:val="28"/>
        </w:rPr>
        <w:t xml:space="preserve"> городск</w:t>
      </w:r>
      <w:r w:rsidR="005712E8">
        <w:rPr>
          <w:rFonts w:ascii="Times New Roman" w:hAnsi="Times New Roman" w:cs="Times New Roman"/>
          <w:b/>
          <w:i/>
          <w:sz w:val="28"/>
        </w:rPr>
        <w:t>ое</w:t>
      </w:r>
      <w:r w:rsidR="005712E8" w:rsidRPr="005712E8">
        <w:rPr>
          <w:rFonts w:ascii="Times New Roman" w:hAnsi="Times New Roman" w:cs="Times New Roman"/>
          <w:b/>
          <w:i/>
          <w:sz w:val="28"/>
        </w:rPr>
        <w:t xml:space="preserve"> местн</w:t>
      </w:r>
      <w:r w:rsidR="005712E8">
        <w:rPr>
          <w:rFonts w:ascii="Times New Roman" w:hAnsi="Times New Roman" w:cs="Times New Roman"/>
          <w:b/>
          <w:i/>
          <w:sz w:val="28"/>
        </w:rPr>
        <w:t>ое</w:t>
      </w:r>
      <w:r w:rsidR="005712E8" w:rsidRPr="005712E8">
        <w:rPr>
          <w:rFonts w:ascii="Times New Roman" w:hAnsi="Times New Roman" w:cs="Times New Roman"/>
          <w:b/>
          <w:i/>
          <w:sz w:val="28"/>
        </w:rPr>
        <w:t xml:space="preserve"> отделение Тюменского регионального отделения Всероссийской политической партии «ЕДИНАЯ РОССИЯ»</w:t>
      </w:r>
      <w:r w:rsidR="00CD40FA" w:rsidRPr="00C3574E">
        <w:rPr>
          <w:rFonts w:ascii="Times New Roman" w:hAnsi="Times New Roman" w:cs="Times New Roman"/>
          <w:b/>
          <w:i/>
          <w:sz w:val="28"/>
        </w:rPr>
        <w:t>»</w:t>
      </w:r>
      <w:r w:rsidR="004423E8" w:rsidRPr="00C3574E"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ru-RU"/>
        </w:rPr>
        <w:t xml:space="preserve"> </w:t>
      </w:r>
      <w:r w:rsidR="006912D0" w:rsidRPr="00C357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одномандатн</w:t>
      </w:r>
      <w:r w:rsidR="00412FB7" w:rsidRPr="00C357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ому</w:t>
      </w:r>
      <w:r w:rsidR="00691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избирательн</w:t>
      </w:r>
      <w:r w:rsidR="00412F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ому</w:t>
      </w:r>
      <w:r w:rsidR="00691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округ</w:t>
      </w:r>
      <w:r w:rsidR="00412F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="000B02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12F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№</w:t>
      </w:r>
      <w:r w:rsidR="007D36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</w:t>
      </w:r>
      <w:r w:rsidRPr="00AB0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16974" w:rsidRPr="00D847E7" w:rsidRDefault="00216974" w:rsidP="00817592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i/>
          <w:iCs/>
          <w:sz w:val="10"/>
          <w:szCs w:val="10"/>
          <w:lang w:eastAsia="ru-RU"/>
        </w:rPr>
      </w:pPr>
    </w:p>
    <w:p w:rsidR="00EC5477" w:rsidRPr="0056524F" w:rsidRDefault="0098658B" w:rsidP="00817592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14.1., 14.2. статьи 35 Федерального закона от 12.06.2002 N 67-ФЗ "Об основных гарантиях избирательных прав и права на участие в референдуме граждан Российской Федерации", частью 8 статьи 37 Избирательного кодекса (Закона) Тюменской области, </w:t>
      </w:r>
      <w:r w:rsidR="00EC5477" w:rsidRPr="00EC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EC5477" w:rsidRPr="00565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C5477" w:rsidRPr="00D847E7" w:rsidRDefault="00EC5477" w:rsidP="00817592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C5477" w:rsidRDefault="0098658B" w:rsidP="005712E8">
      <w:pPr>
        <w:pStyle w:val="a3"/>
        <w:numPr>
          <w:ilvl w:val="0"/>
          <w:numId w:val="1"/>
        </w:numPr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список кандидатов в депутаты Тобольской городской </w:t>
      </w:r>
      <w:r w:rsidRPr="00C3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214E80" w:rsidRPr="00C3574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</w:t>
      </w:r>
      <w:r w:rsidRPr="00C3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созыва, выдвинутых избирательным объединением </w:t>
      </w:r>
      <w:r w:rsidR="0065081E" w:rsidRPr="00D14C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12E8" w:rsidRPr="00D14C4D">
        <w:rPr>
          <w:rFonts w:ascii="Times New Roman" w:hAnsi="Times New Roman" w:cs="Times New Roman"/>
          <w:sz w:val="28"/>
        </w:rPr>
        <w:t xml:space="preserve">Тобольское городское местное отделение Тюменского регионального отделения Всероссийской политической партии </w:t>
      </w:r>
      <w:r w:rsidR="005712E8" w:rsidRPr="00D14C4D">
        <w:rPr>
          <w:rFonts w:ascii="Times New Roman" w:hAnsi="Times New Roman" w:cs="Times New Roman"/>
          <w:b/>
          <w:sz w:val="28"/>
        </w:rPr>
        <w:t>«ЕДИНАЯ РОССИЯ»</w:t>
      </w:r>
      <w:r w:rsidR="006912D0" w:rsidRPr="00C3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</w:t>
      </w:r>
      <w:r w:rsidR="00412FB7" w:rsidRPr="00C35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6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412FB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6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412F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B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FB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D36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12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состоящий из следующих кандидатов: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410"/>
      </w:tblGrid>
      <w:tr w:rsidR="00A63EBD" w:rsidRPr="005A1193" w:rsidTr="00A63EBD">
        <w:tc>
          <w:tcPr>
            <w:tcW w:w="6912" w:type="dxa"/>
          </w:tcPr>
          <w:p w:rsidR="00A63EBD" w:rsidRPr="00A63EBD" w:rsidRDefault="00A63EBD" w:rsidP="00817592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B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A63EBD" w:rsidRPr="00A63EBD" w:rsidRDefault="00A63EBD" w:rsidP="00817592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BD">
              <w:rPr>
                <w:rFonts w:ascii="Times New Roman" w:hAnsi="Times New Roman" w:cs="Times New Roman"/>
                <w:sz w:val="28"/>
                <w:szCs w:val="28"/>
              </w:rPr>
              <w:t>№ округа</w:t>
            </w:r>
          </w:p>
        </w:tc>
      </w:tr>
      <w:tr w:rsidR="00A63EBD" w:rsidTr="00A63EBD">
        <w:tc>
          <w:tcPr>
            <w:tcW w:w="6912" w:type="dxa"/>
          </w:tcPr>
          <w:p w:rsidR="00A63EBD" w:rsidRPr="00A63EBD" w:rsidRDefault="007D365A" w:rsidP="007D365A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Татьяна Анатольевна</w:t>
            </w:r>
          </w:p>
        </w:tc>
        <w:tc>
          <w:tcPr>
            <w:tcW w:w="2410" w:type="dxa"/>
          </w:tcPr>
          <w:p w:rsidR="00A63EBD" w:rsidRPr="00A63EBD" w:rsidRDefault="007D365A" w:rsidP="007D365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12FB7" w:rsidRPr="00D847E7" w:rsidRDefault="00412FB7" w:rsidP="00817592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C5477" w:rsidRPr="00C3574E" w:rsidRDefault="00412FB7" w:rsidP="00817592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12D0" w:rsidRPr="006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Выдать настоящее решение с копией заверенного списка кандидатов в депутаты Тобольской городской Думы </w:t>
      </w:r>
      <w:r w:rsidR="00214E8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</w:t>
      </w:r>
      <w:r w:rsidR="006912D0" w:rsidRPr="006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созыва, </w:t>
      </w:r>
      <w:proofErr w:type="gramStart"/>
      <w:r w:rsidR="006912D0" w:rsidRPr="0069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выдвинутых</w:t>
      </w:r>
      <w:proofErr w:type="gramEnd"/>
      <w:r w:rsidR="006912D0" w:rsidRPr="006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0FA" w:rsidRPr="00C3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5712E8" w:rsidRPr="00D14C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12E8" w:rsidRPr="00D14C4D">
        <w:rPr>
          <w:rFonts w:ascii="Times New Roman" w:hAnsi="Times New Roman" w:cs="Times New Roman"/>
          <w:sz w:val="28"/>
        </w:rPr>
        <w:t xml:space="preserve">Тобольское городское местное отделение Тюменского регионального отделения Всероссийской политической партии </w:t>
      </w:r>
      <w:r w:rsidR="005712E8" w:rsidRPr="00D14C4D">
        <w:rPr>
          <w:rFonts w:ascii="Times New Roman" w:hAnsi="Times New Roman" w:cs="Times New Roman"/>
          <w:b/>
          <w:sz w:val="28"/>
        </w:rPr>
        <w:t>«ЕДИНАЯ РОССИЯ»</w:t>
      </w:r>
      <w:r w:rsidR="002E073D" w:rsidRPr="00C3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округу№</w:t>
      </w:r>
      <w:r w:rsidR="007D36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2D0" w:rsidRPr="00C3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представителю избирательного объединения </w:t>
      </w:r>
      <w:r w:rsidR="005712E8" w:rsidRPr="00D14C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12E8" w:rsidRPr="00D14C4D">
        <w:rPr>
          <w:rFonts w:ascii="Times New Roman" w:hAnsi="Times New Roman" w:cs="Times New Roman"/>
          <w:sz w:val="28"/>
        </w:rPr>
        <w:t xml:space="preserve">Тобольское городское местное отделение Тюменского регионального отделения Всероссийской политической партии </w:t>
      </w:r>
      <w:r w:rsidR="005712E8" w:rsidRPr="00D14C4D">
        <w:rPr>
          <w:rFonts w:ascii="Times New Roman" w:hAnsi="Times New Roman" w:cs="Times New Roman"/>
          <w:b/>
          <w:sz w:val="28"/>
        </w:rPr>
        <w:t>«ЕДИНАЯ РОССИЯ»</w:t>
      </w:r>
      <w:r w:rsidR="000B0294" w:rsidRPr="00D14C4D">
        <w:rPr>
          <w:rFonts w:ascii="Times New Roman" w:hAnsi="Times New Roman" w:cs="Times New Roman"/>
          <w:sz w:val="28"/>
        </w:rPr>
        <w:t>.</w:t>
      </w:r>
    </w:p>
    <w:p w:rsidR="00D847E7" w:rsidRDefault="00D847E7" w:rsidP="0081759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24F" w:rsidRDefault="0056524F" w:rsidP="0081759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477" w:rsidRDefault="00EC5477" w:rsidP="0081759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               </w:t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А.Ф. Поляков</w:t>
      </w:r>
    </w:p>
    <w:p w:rsidR="00A14FAF" w:rsidRDefault="00A14FAF" w:rsidP="0081759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294" w:rsidRDefault="000B0294" w:rsidP="0081759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FAF" w:rsidRPr="00EC5477" w:rsidRDefault="00A14FAF" w:rsidP="0081759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           </w:t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17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Л.А. </w:t>
      </w:r>
      <w:proofErr w:type="spellStart"/>
      <w:r w:rsidR="00817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Сотниченко</w:t>
      </w:r>
      <w:proofErr w:type="spellEnd"/>
    </w:p>
    <w:sectPr w:rsidR="00A14FAF" w:rsidRPr="00EC5477" w:rsidSect="00EC54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BBD"/>
    <w:multiLevelType w:val="hybridMultilevel"/>
    <w:tmpl w:val="F754D486"/>
    <w:lvl w:ilvl="0" w:tplc="D770705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77"/>
    <w:rsid w:val="000B0294"/>
    <w:rsid w:val="001B3E28"/>
    <w:rsid w:val="00214E80"/>
    <w:rsid w:val="00216974"/>
    <w:rsid w:val="002E073D"/>
    <w:rsid w:val="00306515"/>
    <w:rsid w:val="00376750"/>
    <w:rsid w:val="00412FB7"/>
    <w:rsid w:val="004423E8"/>
    <w:rsid w:val="0056524F"/>
    <w:rsid w:val="00567881"/>
    <w:rsid w:val="005712E8"/>
    <w:rsid w:val="005A0A25"/>
    <w:rsid w:val="005C0D70"/>
    <w:rsid w:val="00635A2B"/>
    <w:rsid w:val="0065081E"/>
    <w:rsid w:val="00657536"/>
    <w:rsid w:val="006912D0"/>
    <w:rsid w:val="006B790D"/>
    <w:rsid w:val="007D365A"/>
    <w:rsid w:val="00817592"/>
    <w:rsid w:val="00827EB4"/>
    <w:rsid w:val="0098658B"/>
    <w:rsid w:val="00A14FAF"/>
    <w:rsid w:val="00A63EBD"/>
    <w:rsid w:val="00A963C8"/>
    <w:rsid w:val="00AB0C86"/>
    <w:rsid w:val="00C3574E"/>
    <w:rsid w:val="00C43185"/>
    <w:rsid w:val="00C763CD"/>
    <w:rsid w:val="00CD40FA"/>
    <w:rsid w:val="00D14C4D"/>
    <w:rsid w:val="00D847E7"/>
    <w:rsid w:val="00DD7D70"/>
    <w:rsid w:val="00E141B0"/>
    <w:rsid w:val="00E42027"/>
    <w:rsid w:val="00EC5477"/>
    <w:rsid w:val="00F5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2019-07-09T09:54:00Z</cp:lastPrinted>
  <dcterms:created xsi:type="dcterms:W3CDTF">2018-07-11T07:03:00Z</dcterms:created>
  <dcterms:modified xsi:type="dcterms:W3CDTF">2019-07-09T09:54:00Z</dcterms:modified>
</cp:coreProperties>
</file>