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77" w:rsidRPr="00133C08" w:rsidRDefault="00EC5477" w:rsidP="00EC5477">
      <w:pPr>
        <w:keepNext/>
        <w:spacing w:after="0" w:line="240" w:lineRule="auto"/>
        <w:jc w:val="center"/>
        <w:outlineLvl w:val="0"/>
        <w:rPr>
          <w:rFonts w:ascii="Times New Roman" w:eastAsia="Arial Unicode MS" w:hAnsi="Times New Roman" w:cs="Times New Roman"/>
          <w:b/>
          <w:bCs/>
          <w:caps/>
          <w:sz w:val="40"/>
          <w:szCs w:val="40"/>
          <w:lang w:eastAsia="ru-RU"/>
        </w:rPr>
      </w:pPr>
      <w:r w:rsidRPr="00133C08">
        <w:rPr>
          <w:rFonts w:ascii="Times New Roman" w:eastAsia="Arial Unicode MS" w:hAnsi="Times New Roman" w:cs="Times New Roman"/>
          <w:b/>
          <w:bCs/>
          <w:caps/>
          <w:sz w:val="40"/>
          <w:szCs w:val="40"/>
          <w:lang w:eastAsia="ru-RU"/>
        </w:rPr>
        <w:t>Территориальная избирательная комиссия ГОРОДА ТОБОЛЬСКА</w:t>
      </w:r>
    </w:p>
    <w:p w:rsidR="00EC5477" w:rsidRPr="00EC5477" w:rsidRDefault="007C50D5" w:rsidP="00EC547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8"/>
          <w:lang w:eastAsia="ru-RU"/>
        </w:rPr>
        <w:pict>
          <v:line id="Прямая соединительная линия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from="9pt,11pt" to="484.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" strokeweight="4.5pt">
            <v:stroke linestyle="thickThin"/>
          </v:line>
        </w:pict>
      </w:r>
    </w:p>
    <w:p w:rsidR="00EC5477" w:rsidRPr="00EC5477" w:rsidRDefault="00EC5477" w:rsidP="00EC5477">
      <w:pPr>
        <w:keepNext/>
        <w:spacing w:after="0" w:line="360" w:lineRule="auto"/>
        <w:jc w:val="center"/>
        <w:outlineLvl w:val="6"/>
        <w:rPr>
          <w:rFonts w:ascii="Times New Roman" w:eastAsia="Times New Roman" w:hAnsi="Times New Roman" w:cs="Times New Roman"/>
          <w:b/>
          <w:bCs/>
          <w:sz w:val="36"/>
          <w:szCs w:val="28"/>
          <w:lang w:eastAsia="ru-RU"/>
        </w:rPr>
      </w:pPr>
      <w:r w:rsidRPr="00EC5477">
        <w:rPr>
          <w:rFonts w:ascii="Times New Roman" w:eastAsia="Times New Roman" w:hAnsi="Times New Roman" w:cs="Times New Roman"/>
          <w:b/>
          <w:bCs/>
          <w:sz w:val="36"/>
          <w:szCs w:val="28"/>
          <w:lang w:eastAsia="ru-RU"/>
        </w:rPr>
        <w:t>РЕШЕНИЕ</w:t>
      </w:r>
    </w:p>
    <w:p w:rsidR="00EC5477" w:rsidRPr="00133C08" w:rsidRDefault="00D3400C" w:rsidP="00EC5477">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07сентября</w:t>
      </w:r>
      <w:r w:rsidR="004F443D" w:rsidRPr="00133C08">
        <w:rPr>
          <w:rFonts w:ascii="Times New Roman" w:eastAsia="Times New Roman" w:hAnsi="Times New Roman" w:cs="Times New Roman"/>
          <w:b/>
          <w:bCs/>
          <w:sz w:val="28"/>
          <w:szCs w:val="28"/>
          <w:lang w:eastAsia="ru-RU"/>
        </w:rPr>
        <w:t xml:space="preserve">  201</w:t>
      </w:r>
      <w:r w:rsidR="00970EB4" w:rsidRPr="00133C08">
        <w:rPr>
          <w:rFonts w:ascii="Times New Roman" w:eastAsia="Times New Roman" w:hAnsi="Times New Roman" w:cs="Times New Roman"/>
          <w:b/>
          <w:bCs/>
          <w:sz w:val="28"/>
          <w:szCs w:val="28"/>
          <w:lang w:eastAsia="ru-RU"/>
        </w:rPr>
        <w:t>9</w:t>
      </w:r>
      <w:r w:rsidR="004F443D" w:rsidRPr="00133C08">
        <w:rPr>
          <w:rFonts w:ascii="Times New Roman" w:eastAsia="Times New Roman" w:hAnsi="Times New Roman" w:cs="Times New Roman"/>
          <w:b/>
          <w:bCs/>
          <w:sz w:val="28"/>
          <w:szCs w:val="28"/>
          <w:lang w:eastAsia="ru-RU"/>
        </w:rPr>
        <w:t xml:space="preserve"> г.</w:t>
      </w:r>
      <w:r w:rsidR="004F443D" w:rsidRPr="00133C08">
        <w:rPr>
          <w:rFonts w:ascii="Times New Roman" w:eastAsia="Times New Roman" w:hAnsi="Times New Roman" w:cs="Times New Roman"/>
          <w:b/>
          <w:bCs/>
          <w:sz w:val="28"/>
          <w:szCs w:val="28"/>
          <w:lang w:eastAsia="ru-RU"/>
        </w:rPr>
        <w:tab/>
      </w:r>
      <w:r w:rsidR="004F443D" w:rsidRPr="00133C08">
        <w:rPr>
          <w:rFonts w:ascii="Times New Roman" w:eastAsia="Times New Roman" w:hAnsi="Times New Roman" w:cs="Times New Roman"/>
          <w:b/>
          <w:bCs/>
          <w:sz w:val="28"/>
          <w:szCs w:val="28"/>
          <w:lang w:eastAsia="ru-RU"/>
        </w:rPr>
        <w:tab/>
      </w:r>
      <w:r w:rsidR="004F443D" w:rsidRPr="00133C08">
        <w:rPr>
          <w:rFonts w:ascii="Times New Roman" w:eastAsia="Times New Roman" w:hAnsi="Times New Roman" w:cs="Times New Roman"/>
          <w:b/>
          <w:bCs/>
          <w:sz w:val="28"/>
          <w:szCs w:val="28"/>
          <w:lang w:eastAsia="ru-RU"/>
        </w:rPr>
        <w:tab/>
      </w:r>
      <w:r w:rsidR="004F443D" w:rsidRPr="00133C08">
        <w:rPr>
          <w:rFonts w:ascii="Times New Roman" w:eastAsia="Times New Roman" w:hAnsi="Times New Roman" w:cs="Times New Roman"/>
          <w:b/>
          <w:bCs/>
          <w:sz w:val="28"/>
          <w:szCs w:val="28"/>
          <w:lang w:eastAsia="ru-RU"/>
        </w:rPr>
        <w:tab/>
      </w:r>
      <w:r w:rsidR="004F443D" w:rsidRPr="00133C08">
        <w:rPr>
          <w:rFonts w:ascii="Times New Roman" w:eastAsia="Times New Roman" w:hAnsi="Times New Roman" w:cs="Times New Roman"/>
          <w:b/>
          <w:bCs/>
          <w:sz w:val="28"/>
          <w:szCs w:val="28"/>
          <w:lang w:eastAsia="ru-RU"/>
        </w:rPr>
        <w:tab/>
        <w:t xml:space="preserve">                                      № </w:t>
      </w:r>
      <w:r w:rsidR="00ED6F5A" w:rsidRPr="00133C08">
        <w:rPr>
          <w:rFonts w:ascii="Times New Roman" w:eastAsia="Times New Roman" w:hAnsi="Times New Roman" w:cs="Times New Roman"/>
          <w:b/>
          <w:bCs/>
          <w:sz w:val="28"/>
          <w:szCs w:val="28"/>
          <w:lang w:eastAsia="ru-RU"/>
        </w:rPr>
        <w:t>8</w:t>
      </w:r>
      <w:r>
        <w:rPr>
          <w:rFonts w:ascii="Times New Roman" w:eastAsia="Times New Roman" w:hAnsi="Times New Roman" w:cs="Times New Roman"/>
          <w:b/>
          <w:bCs/>
          <w:sz w:val="28"/>
          <w:szCs w:val="28"/>
          <w:lang w:eastAsia="ru-RU"/>
        </w:rPr>
        <w:t>9</w:t>
      </w:r>
      <w:r w:rsidR="004F443D" w:rsidRPr="00133C08">
        <w:rPr>
          <w:rFonts w:ascii="Times New Roman" w:eastAsia="Times New Roman" w:hAnsi="Times New Roman" w:cs="Times New Roman"/>
          <w:b/>
          <w:bCs/>
          <w:sz w:val="28"/>
          <w:szCs w:val="28"/>
          <w:lang w:eastAsia="ru-RU"/>
        </w:rPr>
        <w:t>/</w:t>
      </w:r>
      <w:r w:rsidR="00ED6F5A" w:rsidRPr="00133C08">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81</w:t>
      </w:r>
    </w:p>
    <w:p w:rsidR="00ED6F5A" w:rsidRPr="00133C08" w:rsidRDefault="00ED6F5A" w:rsidP="00EC5477">
      <w:pPr>
        <w:spacing w:after="0" w:line="240" w:lineRule="auto"/>
        <w:rPr>
          <w:rFonts w:ascii="Times New Roman" w:eastAsia="Times New Roman" w:hAnsi="Times New Roman" w:cs="Times New Roman"/>
          <w:b/>
          <w:bCs/>
          <w:sz w:val="28"/>
          <w:szCs w:val="28"/>
          <w:lang w:eastAsia="ru-RU"/>
        </w:rPr>
      </w:pPr>
    </w:p>
    <w:p w:rsidR="00AB0C86" w:rsidRPr="00133C08" w:rsidRDefault="003C65DF" w:rsidP="00AB0C86">
      <w:pPr>
        <w:spacing w:after="0" w:line="240" w:lineRule="auto"/>
        <w:rPr>
          <w:rFonts w:ascii="Times New Roman" w:eastAsia="Times New Roman" w:hAnsi="Times New Roman" w:cs="Times New Roman"/>
          <w:b/>
          <w:bCs/>
          <w:i/>
          <w:iCs/>
          <w:sz w:val="28"/>
          <w:szCs w:val="28"/>
          <w:lang w:eastAsia="ru-RU"/>
        </w:rPr>
      </w:pPr>
      <w:r w:rsidRPr="00133C08">
        <w:rPr>
          <w:rFonts w:ascii="Times New Roman" w:hAnsi="Times New Roman" w:cs="Times New Roman"/>
          <w:b/>
          <w:bCs/>
          <w:i/>
          <w:sz w:val="28"/>
          <w:szCs w:val="28"/>
        </w:rPr>
        <w:t xml:space="preserve">О </w:t>
      </w:r>
      <w:r w:rsidR="00ED6F5A" w:rsidRPr="00133C08">
        <w:rPr>
          <w:rFonts w:ascii="Times New Roman" w:hAnsi="Times New Roman" w:cs="Times New Roman"/>
          <w:b/>
          <w:bCs/>
          <w:i/>
          <w:sz w:val="28"/>
          <w:szCs w:val="28"/>
        </w:rPr>
        <w:t xml:space="preserve">рассмотрении </w:t>
      </w:r>
      <w:r w:rsidR="00CD2706">
        <w:rPr>
          <w:rFonts w:ascii="Times New Roman" w:hAnsi="Times New Roman" w:cs="Times New Roman"/>
          <w:b/>
          <w:bCs/>
          <w:i/>
          <w:sz w:val="28"/>
          <w:szCs w:val="28"/>
        </w:rPr>
        <w:t>жалобы</w:t>
      </w:r>
      <w:r w:rsidR="00184DFD">
        <w:rPr>
          <w:rFonts w:ascii="Times New Roman" w:hAnsi="Times New Roman" w:cs="Times New Roman"/>
          <w:b/>
          <w:bCs/>
          <w:i/>
          <w:sz w:val="28"/>
          <w:szCs w:val="28"/>
        </w:rPr>
        <w:t xml:space="preserve"> Орловой Т.А.</w:t>
      </w:r>
      <w:r w:rsidR="00AB0C86" w:rsidRPr="00133C08">
        <w:rPr>
          <w:rFonts w:ascii="Times New Roman" w:eastAsia="Times New Roman" w:hAnsi="Times New Roman" w:cs="Times New Roman"/>
          <w:b/>
          <w:bCs/>
          <w:i/>
          <w:iCs/>
          <w:sz w:val="28"/>
          <w:szCs w:val="28"/>
          <w:lang w:eastAsia="ru-RU"/>
        </w:rPr>
        <w:t xml:space="preserve"> </w:t>
      </w:r>
    </w:p>
    <w:p w:rsidR="00976EDF" w:rsidRPr="00133C08" w:rsidRDefault="00976EDF" w:rsidP="00AB0C86">
      <w:pPr>
        <w:spacing w:after="0" w:line="240" w:lineRule="auto"/>
        <w:rPr>
          <w:rFonts w:ascii="Times New Roman" w:eastAsia="Times New Roman" w:hAnsi="Times New Roman" w:cs="Times New Roman"/>
          <w:bCs/>
          <w:iCs/>
          <w:sz w:val="28"/>
          <w:szCs w:val="28"/>
          <w:lang w:eastAsia="ru-RU"/>
        </w:rPr>
      </w:pPr>
    </w:p>
    <w:p w:rsidR="00A7394D" w:rsidRDefault="00AA0343" w:rsidP="00976ED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76EDF" w:rsidRPr="00133C08">
        <w:rPr>
          <w:rFonts w:ascii="Times New Roman" w:eastAsia="Times New Roman" w:hAnsi="Times New Roman" w:cs="Times New Roman"/>
          <w:sz w:val="28"/>
          <w:szCs w:val="28"/>
          <w:lang w:eastAsia="ru-RU"/>
        </w:rPr>
        <w:t xml:space="preserve"> комиссию поступил</w:t>
      </w:r>
      <w:r w:rsidR="00CD2706">
        <w:rPr>
          <w:rFonts w:ascii="Times New Roman" w:eastAsia="Times New Roman" w:hAnsi="Times New Roman" w:cs="Times New Roman"/>
          <w:sz w:val="28"/>
          <w:szCs w:val="28"/>
          <w:lang w:eastAsia="ru-RU"/>
        </w:rPr>
        <w:t>а жалоба</w:t>
      </w:r>
      <w:r w:rsidR="00184DFD">
        <w:rPr>
          <w:rFonts w:ascii="Times New Roman" w:eastAsia="Times New Roman" w:hAnsi="Times New Roman" w:cs="Times New Roman"/>
          <w:sz w:val="28"/>
          <w:szCs w:val="28"/>
          <w:lang w:eastAsia="ru-RU"/>
        </w:rPr>
        <w:t xml:space="preserve"> Орловой Т.А., согласно которо</w:t>
      </w:r>
      <w:r w:rsidR="00CD2706">
        <w:rPr>
          <w:rFonts w:ascii="Times New Roman" w:eastAsia="Times New Roman" w:hAnsi="Times New Roman" w:cs="Times New Roman"/>
          <w:sz w:val="28"/>
          <w:szCs w:val="28"/>
          <w:lang w:eastAsia="ru-RU"/>
        </w:rPr>
        <w:t>й</w:t>
      </w:r>
      <w:r w:rsidR="00184DFD">
        <w:rPr>
          <w:rFonts w:ascii="Times New Roman" w:eastAsia="Times New Roman" w:hAnsi="Times New Roman" w:cs="Times New Roman"/>
          <w:sz w:val="28"/>
          <w:szCs w:val="28"/>
          <w:lang w:eastAsia="ru-RU"/>
        </w:rPr>
        <w:t xml:space="preserve"> </w:t>
      </w:r>
      <w:r w:rsidR="00D3400C">
        <w:rPr>
          <w:rFonts w:ascii="Times New Roman" w:eastAsia="Times New Roman" w:hAnsi="Times New Roman" w:cs="Times New Roman"/>
          <w:sz w:val="28"/>
          <w:szCs w:val="28"/>
          <w:lang w:eastAsia="ru-RU"/>
        </w:rPr>
        <w:t xml:space="preserve">в группе «КПРФ и ЛКСМ Тобольск» в социальной сети «В Контакте» </w:t>
      </w:r>
      <w:r w:rsidR="00A7394D">
        <w:rPr>
          <w:rFonts w:ascii="Times New Roman" w:eastAsia="Times New Roman" w:hAnsi="Times New Roman" w:cs="Times New Roman"/>
          <w:sz w:val="28"/>
          <w:szCs w:val="28"/>
          <w:lang w:eastAsia="ru-RU"/>
        </w:rPr>
        <w:t xml:space="preserve">02.09.2019 в 22:20 </w:t>
      </w:r>
      <w:r w:rsidR="00D3400C">
        <w:rPr>
          <w:rFonts w:ascii="Times New Roman" w:eastAsia="Times New Roman" w:hAnsi="Times New Roman" w:cs="Times New Roman"/>
          <w:sz w:val="28"/>
          <w:szCs w:val="28"/>
          <w:lang w:eastAsia="ru-RU"/>
        </w:rPr>
        <w:t>размещена информация оскорбительного для неё характера. Кандидат Орлова Т.А. не давала согласия</w:t>
      </w:r>
      <w:r w:rsidR="00A7394D">
        <w:rPr>
          <w:rFonts w:ascii="Times New Roman" w:eastAsia="Times New Roman" w:hAnsi="Times New Roman" w:cs="Times New Roman"/>
          <w:sz w:val="28"/>
          <w:szCs w:val="28"/>
          <w:lang w:eastAsia="ru-RU"/>
        </w:rPr>
        <w:t xml:space="preserve"> на использование личной фотографии Тобольскому городскому отделению КПРФ, фотография взята с личной страницы в социальной сети «В Контакте», подпись, сделанная под фотографией, является для неё оскорбительной.</w:t>
      </w:r>
    </w:p>
    <w:p w:rsidR="00976EDF" w:rsidRDefault="00A7394D" w:rsidP="00976ED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рассмотрена в присутствии кандидатов </w:t>
      </w:r>
      <w:proofErr w:type="spellStart"/>
      <w:r>
        <w:rPr>
          <w:rFonts w:ascii="Times New Roman" w:eastAsia="Times New Roman" w:hAnsi="Times New Roman" w:cs="Times New Roman"/>
          <w:sz w:val="28"/>
          <w:szCs w:val="28"/>
          <w:lang w:eastAsia="ru-RU"/>
        </w:rPr>
        <w:t>Левриковой</w:t>
      </w:r>
      <w:proofErr w:type="spellEnd"/>
      <w:r>
        <w:rPr>
          <w:rFonts w:ascii="Times New Roman" w:eastAsia="Times New Roman" w:hAnsi="Times New Roman" w:cs="Times New Roman"/>
          <w:sz w:val="28"/>
          <w:szCs w:val="28"/>
          <w:lang w:eastAsia="ru-RU"/>
        </w:rPr>
        <w:t xml:space="preserve"> С.С., Орловой Т.А.</w:t>
      </w:r>
    </w:p>
    <w:p w:rsidR="0043565F" w:rsidRPr="00F91BD8" w:rsidRDefault="0043565F" w:rsidP="00976ED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Орлова Т.А. на доводах, изложенных в жалобе, настаивает.</w:t>
      </w:r>
    </w:p>
    <w:p w:rsidR="00184DFD" w:rsidRPr="00A7394D" w:rsidRDefault="004F3092" w:rsidP="007A37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91BD8">
        <w:rPr>
          <w:rFonts w:ascii="Times New Roman" w:eastAsia="Times New Roman" w:hAnsi="Times New Roman" w:cs="Times New Roman"/>
          <w:sz w:val="28"/>
          <w:szCs w:val="28"/>
          <w:lang w:eastAsia="ru-RU"/>
        </w:rPr>
        <w:t>Леврикова</w:t>
      </w:r>
      <w:proofErr w:type="spellEnd"/>
      <w:r w:rsidRPr="00F91BD8">
        <w:rPr>
          <w:rFonts w:ascii="Times New Roman" w:eastAsia="Times New Roman" w:hAnsi="Times New Roman" w:cs="Times New Roman"/>
          <w:sz w:val="28"/>
          <w:szCs w:val="28"/>
          <w:lang w:eastAsia="ru-RU"/>
        </w:rPr>
        <w:t xml:space="preserve"> С.С.</w:t>
      </w:r>
      <w:r w:rsidR="006D2CC6" w:rsidRPr="00F91BD8">
        <w:rPr>
          <w:rFonts w:ascii="Times New Roman" w:eastAsia="Times New Roman" w:hAnsi="Times New Roman" w:cs="Times New Roman"/>
          <w:sz w:val="28"/>
          <w:szCs w:val="28"/>
          <w:lang w:eastAsia="ru-RU"/>
        </w:rPr>
        <w:t xml:space="preserve"> </w:t>
      </w:r>
      <w:r w:rsidR="00A7394D">
        <w:rPr>
          <w:rFonts w:ascii="Times New Roman" w:eastAsia="Times New Roman" w:hAnsi="Times New Roman" w:cs="Times New Roman"/>
          <w:sz w:val="28"/>
          <w:szCs w:val="28"/>
          <w:lang w:eastAsia="ru-RU"/>
        </w:rPr>
        <w:t>пояснила, что согласие на использование фотографии Орловой Т.А</w:t>
      </w:r>
      <w:r w:rsidR="00A7394D" w:rsidRPr="00A7394D">
        <w:rPr>
          <w:rFonts w:ascii="Times New Roman" w:eastAsia="Times New Roman" w:hAnsi="Times New Roman" w:cs="Times New Roman"/>
          <w:sz w:val="28"/>
          <w:szCs w:val="28"/>
          <w:lang w:eastAsia="ru-RU"/>
        </w:rPr>
        <w:t>. не получала</w:t>
      </w:r>
      <w:r w:rsidR="0043565F">
        <w:rPr>
          <w:rFonts w:ascii="Times New Roman" w:eastAsia="Times New Roman" w:hAnsi="Times New Roman" w:cs="Times New Roman"/>
          <w:sz w:val="28"/>
          <w:szCs w:val="28"/>
          <w:lang w:eastAsia="ru-RU"/>
        </w:rPr>
        <w:t>, ничего оскорбительного в данном материале не находит</w:t>
      </w:r>
      <w:r w:rsidR="00A7394D" w:rsidRPr="00A7394D">
        <w:rPr>
          <w:rFonts w:ascii="Times New Roman" w:eastAsia="Times New Roman" w:hAnsi="Times New Roman" w:cs="Times New Roman"/>
          <w:sz w:val="28"/>
          <w:szCs w:val="28"/>
          <w:lang w:eastAsia="ru-RU"/>
        </w:rPr>
        <w:t>.</w:t>
      </w:r>
    </w:p>
    <w:p w:rsidR="0064441E" w:rsidRDefault="00CA2200" w:rsidP="001B6E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информации, размещенной в разделе «Описание» в сети «В Контакте» г</w:t>
      </w:r>
      <w:r w:rsidR="0064441E">
        <w:rPr>
          <w:rFonts w:ascii="Times New Roman" w:hAnsi="Times New Roman" w:cs="Times New Roman"/>
          <w:sz w:val="28"/>
          <w:szCs w:val="28"/>
        </w:rPr>
        <w:t xml:space="preserve">руппа </w:t>
      </w:r>
      <w:r>
        <w:rPr>
          <w:rFonts w:ascii="Times New Roman" w:eastAsia="Times New Roman" w:hAnsi="Times New Roman" w:cs="Times New Roman"/>
          <w:sz w:val="28"/>
          <w:szCs w:val="28"/>
          <w:lang w:eastAsia="ru-RU"/>
        </w:rPr>
        <w:t>КПРФ и ЛКСМ Тобольск</w:t>
      </w:r>
      <w:r>
        <w:rPr>
          <w:rFonts w:ascii="Times New Roman" w:hAnsi="Times New Roman" w:cs="Times New Roman"/>
          <w:sz w:val="28"/>
          <w:szCs w:val="28"/>
        </w:rPr>
        <w:t xml:space="preserve"> является официальной страницей Тобольского городского отделения КПРФ, создание группы согласовано и одобрено руководителем Тобольского городского отделения КПРФ.</w:t>
      </w:r>
    </w:p>
    <w:p w:rsidR="00A7394D" w:rsidRDefault="00081A5C" w:rsidP="001B6EEF">
      <w:pPr>
        <w:autoSpaceDE w:val="0"/>
        <w:autoSpaceDN w:val="0"/>
        <w:adjustRightInd w:val="0"/>
        <w:spacing w:after="0" w:line="240" w:lineRule="auto"/>
        <w:ind w:firstLine="709"/>
        <w:jc w:val="both"/>
        <w:rPr>
          <w:rFonts w:ascii="Times New Roman" w:hAnsi="Times New Roman" w:cs="Times New Roman"/>
          <w:sz w:val="28"/>
          <w:szCs w:val="28"/>
        </w:rPr>
      </w:pPr>
      <w:r w:rsidRPr="00A7394D">
        <w:rPr>
          <w:rFonts w:ascii="Times New Roman" w:hAnsi="Times New Roman" w:cs="Times New Roman"/>
          <w:sz w:val="28"/>
          <w:szCs w:val="28"/>
        </w:rPr>
        <w:t>В соответствии с ч.</w:t>
      </w:r>
      <w:r w:rsidR="00A7394D" w:rsidRPr="00A7394D">
        <w:rPr>
          <w:rFonts w:ascii="Times New Roman" w:hAnsi="Times New Roman" w:cs="Times New Roman"/>
          <w:sz w:val="28"/>
          <w:szCs w:val="28"/>
        </w:rPr>
        <w:t>9.3</w:t>
      </w:r>
      <w:r w:rsidRPr="00A7394D">
        <w:rPr>
          <w:rFonts w:ascii="Times New Roman" w:hAnsi="Times New Roman" w:cs="Times New Roman"/>
          <w:sz w:val="28"/>
          <w:szCs w:val="28"/>
        </w:rPr>
        <w:t xml:space="preserve"> ст. </w:t>
      </w:r>
      <w:r w:rsidR="00A7394D" w:rsidRPr="00A7394D">
        <w:rPr>
          <w:rFonts w:ascii="Times New Roman" w:hAnsi="Times New Roman" w:cs="Times New Roman"/>
          <w:sz w:val="28"/>
          <w:szCs w:val="28"/>
        </w:rPr>
        <w:t>48 Федерального закона от 12.06.2002 № 67-ФЗ № «Об основных гарантиях избирательных прав и права на участие в референдуме граждан Российской Федерации»</w:t>
      </w:r>
      <w:r w:rsidR="00A7394D">
        <w:rPr>
          <w:rFonts w:ascii="Times New Roman" w:hAnsi="Times New Roman" w:cs="Times New Roman"/>
          <w:sz w:val="28"/>
          <w:szCs w:val="28"/>
        </w:rPr>
        <w:t xml:space="preserve"> п</w:t>
      </w:r>
      <w:r w:rsidR="00A7394D" w:rsidRPr="00A7394D">
        <w:rPr>
          <w:rFonts w:ascii="Times New Roman" w:hAnsi="Times New Roman" w:cs="Times New Roman"/>
          <w:sz w:val="28"/>
          <w:szCs w:val="28"/>
        </w:rPr>
        <w:t xml:space="preserve">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w:t>
      </w:r>
    </w:p>
    <w:p w:rsidR="00A7394D" w:rsidRDefault="00A7394D" w:rsidP="001B6EE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394D">
        <w:rPr>
          <w:rFonts w:ascii="Times New Roman" w:hAnsi="Times New Roman" w:cs="Times New Roman"/>
          <w:sz w:val="28"/>
          <w:szCs w:val="28"/>
        </w:rPr>
        <w:t xml:space="preserve">В соответствии с </w:t>
      </w:r>
      <w:r w:rsidR="0043565F">
        <w:rPr>
          <w:rFonts w:ascii="Times New Roman" w:hAnsi="Times New Roman" w:cs="Times New Roman"/>
          <w:sz w:val="28"/>
          <w:szCs w:val="28"/>
        </w:rPr>
        <w:t xml:space="preserve">ч. </w:t>
      </w:r>
      <w:r w:rsidRPr="00A7394D">
        <w:rPr>
          <w:rFonts w:ascii="Times New Roman" w:hAnsi="Times New Roman" w:cs="Times New Roman"/>
          <w:sz w:val="28"/>
          <w:szCs w:val="28"/>
        </w:rPr>
        <w:t>5.1.</w:t>
      </w:r>
      <w:r w:rsidR="0043565F">
        <w:rPr>
          <w:rFonts w:ascii="Times New Roman" w:hAnsi="Times New Roman" w:cs="Times New Roman"/>
          <w:sz w:val="28"/>
          <w:szCs w:val="28"/>
        </w:rPr>
        <w:t xml:space="preserve"> ст. 20 </w:t>
      </w:r>
      <w:r w:rsidR="0043565F" w:rsidRPr="00A7394D">
        <w:rPr>
          <w:rFonts w:ascii="Times New Roman" w:hAnsi="Times New Roman" w:cs="Times New Roman"/>
          <w:sz w:val="28"/>
          <w:szCs w:val="28"/>
        </w:rPr>
        <w:t>Федерального закона от 12.06.2002 № 67-ФЗ № «Об основных гарантиях избирательных прав и права на участие в референдуме граждан Российской Федерации»</w:t>
      </w:r>
      <w:r w:rsidR="0043565F">
        <w:rPr>
          <w:rFonts w:ascii="Times New Roman" w:hAnsi="Times New Roman" w:cs="Times New Roman"/>
          <w:sz w:val="28"/>
          <w:szCs w:val="28"/>
        </w:rPr>
        <w:t xml:space="preserve"> в</w:t>
      </w:r>
      <w:r w:rsidRPr="00A7394D">
        <w:rPr>
          <w:rFonts w:ascii="Times New Roman" w:hAnsi="Times New Roman" w:cs="Times New Roman"/>
          <w:sz w:val="28"/>
          <w:szCs w:val="28"/>
        </w:rPr>
        <w:t xml:space="preserve">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w:t>
      </w:r>
      <w:proofErr w:type="gramEnd"/>
      <w:r w:rsidRPr="00A7394D">
        <w:rPr>
          <w:rFonts w:ascii="Times New Roman" w:hAnsi="Times New Roman" w:cs="Times New Roman"/>
          <w:sz w:val="28"/>
          <w:szCs w:val="28"/>
        </w:rPr>
        <w:t xml:space="preserve"> референдума через средства массовой информации либо иным способом.</w:t>
      </w:r>
    </w:p>
    <w:p w:rsidR="0064441E" w:rsidRDefault="0064441E" w:rsidP="00DA6AA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441E">
        <w:rPr>
          <w:rFonts w:ascii="Times New Roman" w:eastAsia="Times New Roman" w:hAnsi="Times New Roman" w:cs="Times New Roman"/>
          <w:sz w:val="28"/>
          <w:szCs w:val="28"/>
          <w:lang w:eastAsia="ru-RU"/>
        </w:rPr>
        <w:t>Статьей 152.1 ГК РФ установлено, что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допускается только с согласия этого гражданина.</w:t>
      </w:r>
    </w:p>
    <w:p w:rsidR="00DA6AAB" w:rsidRPr="00F91BD8" w:rsidRDefault="00DA6AAB" w:rsidP="00DA6AA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Комиссия пришла к выводу, что имеет место нарушение </w:t>
      </w:r>
      <w:r w:rsidR="0043565F">
        <w:rPr>
          <w:rFonts w:ascii="Times New Roman" w:eastAsia="Times New Roman" w:hAnsi="Times New Roman" w:cs="Times New Roman"/>
          <w:sz w:val="28"/>
          <w:szCs w:val="28"/>
          <w:lang w:eastAsia="ru-RU"/>
        </w:rPr>
        <w:t>законодательства</w:t>
      </w:r>
      <w:r w:rsidR="004556F2">
        <w:rPr>
          <w:rFonts w:ascii="Times New Roman" w:eastAsia="Times New Roman" w:hAnsi="Times New Roman" w:cs="Times New Roman"/>
          <w:sz w:val="28"/>
          <w:szCs w:val="28"/>
          <w:lang w:eastAsia="ru-RU"/>
        </w:rPr>
        <w:t xml:space="preserve"> РФ</w:t>
      </w:r>
      <w:r w:rsidR="0043565F">
        <w:rPr>
          <w:rFonts w:ascii="Times New Roman" w:eastAsia="Times New Roman" w:hAnsi="Times New Roman" w:cs="Times New Roman"/>
          <w:sz w:val="28"/>
          <w:szCs w:val="28"/>
          <w:lang w:eastAsia="ru-RU"/>
        </w:rPr>
        <w:t>.</w:t>
      </w:r>
    </w:p>
    <w:p w:rsidR="0043565F" w:rsidRDefault="0043565F" w:rsidP="004356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 3.1. ст. 14 </w:t>
      </w:r>
      <w:r w:rsidRPr="00133C08">
        <w:rPr>
          <w:rFonts w:ascii="Times New Roman" w:eastAsia="Times New Roman" w:hAnsi="Times New Roman" w:cs="Times New Roman"/>
          <w:sz w:val="28"/>
          <w:szCs w:val="28"/>
          <w:lang w:eastAsia="ru-RU"/>
        </w:rPr>
        <w:t>Избирательного кодекса (Закона) Тюменской области</w:t>
      </w:r>
      <w:r>
        <w:rPr>
          <w:rFonts w:ascii="Times New Roman" w:hAnsi="Times New Roman" w:cs="Times New Roman"/>
          <w:sz w:val="28"/>
          <w:szCs w:val="28"/>
        </w:rPr>
        <w:t xml:space="preserve"> в случае нарушения кандидатом, избирательным объединением Федерального закона соответствующая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43565F" w:rsidRPr="00133C08" w:rsidRDefault="0043565F" w:rsidP="004356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Рассмотрев представленные материалы, заслушав председателя и членов ТИК г. Тобольска, в</w:t>
      </w:r>
      <w:r w:rsidRPr="00133C08">
        <w:rPr>
          <w:rFonts w:ascii="Times New Roman" w:eastAsia="Times New Roman" w:hAnsi="Times New Roman" w:cs="Times New Roman"/>
          <w:bCs/>
          <w:sz w:val="28"/>
          <w:szCs w:val="28"/>
          <w:lang w:eastAsia="ru-RU"/>
        </w:rPr>
        <w:t xml:space="preserve"> соответствии с полномочиями к</w:t>
      </w:r>
      <w:r w:rsidRPr="00133C08">
        <w:rPr>
          <w:rFonts w:ascii="Times New Roman" w:hAnsi="Times New Roman" w:cs="Times New Roman"/>
          <w:sz w:val="28"/>
          <w:szCs w:val="28"/>
        </w:rPr>
        <w:t>омиссии по контролю за соблюдением установленного порядка проведения предвыборной агитации и принятию мер по устранению допущенных нарушений,</w:t>
      </w:r>
      <w:r w:rsidRPr="00133C08">
        <w:rPr>
          <w:rFonts w:ascii="Times New Roman" w:eastAsia="Times New Roman" w:hAnsi="Times New Roman" w:cs="Times New Roman"/>
          <w:bCs/>
          <w:sz w:val="28"/>
          <w:szCs w:val="28"/>
          <w:lang w:eastAsia="ru-RU"/>
        </w:rPr>
        <w:t xml:space="preserve"> </w:t>
      </w:r>
      <w:r w:rsidRPr="00133C08">
        <w:rPr>
          <w:rFonts w:ascii="Times New Roman" w:eastAsia="Times New Roman" w:hAnsi="Times New Roman" w:cs="Times New Roman"/>
          <w:sz w:val="28"/>
          <w:szCs w:val="28"/>
          <w:lang w:eastAsia="ru-RU"/>
        </w:rPr>
        <w:t xml:space="preserve">руководствуясь статьей </w:t>
      </w:r>
      <w:r w:rsidR="004556F2">
        <w:rPr>
          <w:rFonts w:ascii="Times New Roman" w:eastAsia="Times New Roman" w:hAnsi="Times New Roman" w:cs="Times New Roman"/>
          <w:sz w:val="28"/>
          <w:szCs w:val="28"/>
          <w:lang w:eastAsia="ru-RU"/>
        </w:rPr>
        <w:t>20</w:t>
      </w:r>
      <w:r w:rsidRPr="00133C08">
        <w:rPr>
          <w:rFonts w:ascii="Times New Roman" w:eastAsia="Times New Roman" w:hAnsi="Times New Roman" w:cs="Times New Roman"/>
          <w:sz w:val="28"/>
          <w:szCs w:val="28"/>
          <w:lang w:eastAsia="ru-RU"/>
        </w:rPr>
        <w:t xml:space="preserve"> </w:t>
      </w:r>
      <w:r w:rsidRPr="00133C08">
        <w:rPr>
          <w:rFonts w:ascii="Times New Roman" w:hAnsi="Times New Roman" w:cs="Times New Roman"/>
          <w:sz w:val="28"/>
          <w:szCs w:val="28"/>
        </w:rPr>
        <w:t xml:space="preserve">Федерального закона от 12.06.2002 № 67-ФЗ № «Об основных гарантиях избирательных прав и права на участие в референдуме граждан Российской Федерации», </w:t>
      </w:r>
      <w:r>
        <w:rPr>
          <w:rFonts w:ascii="Times New Roman" w:hAnsi="Times New Roman" w:cs="Times New Roman"/>
          <w:sz w:val="28"/>
          <w:szCs w:val="28"/>
        </w:rPr>
        <w:t>ч. 3.1. ст. 14, ст.</w:t>
      </w:r>
      <w:r w:rsidRPr="00133C08">
        <w:rPr>
          <w:rFonts w:ascii="Times New Roman" w:eastAsia="Times New Roman" w:hAnsi="Times New Roman" w:cs="Times New Roman"/>
          <w:sz w:val="28"/>
          <w:szCs w:val="28"/>
          <w:lang w:eastAsia="ru-RU"/>
        </w:rPr>
        <w:t xml:space="preserve"> 19 Избирательного</w:t>
      </w:r>
      <w:proofErr w:type="gramEnd"/>
      <w:r w:rsidRPr="00133C08">
        <w:rPr>
          <w:rFonts w:ascii="Times New Roman" w:eastAsia="Times New Roman" w:hAnsi="Times New Roman" w:cs="Times New Roman"/>
          <w:sz w:val="28"/>
          <w:szCs w:val="28"/>
          <w:lang w:eastAsia="ru-RU"/>
        </w:rPr>
        <w:t xml:space="preserve"> кодекса (Закона) Тюменской области, территориальная избирательная комиссия РЕШИЛА:</w:t>
      </w:r>
    </w:p>
    <w:p w:rsidR="0043565F" w:rsidRPr="00133C08" w:rsidRDefault="0043565F" w:rsidP="004356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3565F" w:rsidRPr="007B6219" w:rsidRDefault="0043565F" w:rsidP="00CA2200">
      <w:pPr>
        <w:pStyle w:val="a3"/>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6219">
        <w:rPr>
          <w:rFonts w:ascii="Times New Roman" w:hAnsi="Times New Roman" w:cs="Times New Roman"/>
          <w:sz w:val="28"/>
          <w:szCs w:val="28"/>
        </w:rPr>
        <w:t xml:space="preserve">Вынести </w:t>
      </w:r>
      <w:r w:rsidR="00CA2200" w:rsidRPr="00CA2200">
        <w:rPr>
          <w:rFonts w:ascii="Times New Roman" w:hAnsi="Times New Roman" w:cs="Times New Roman"/>
          <w:sz w:val="28"/>
          <w:szCs w:val="28"/>
        </w:rPr>
        <w:t>Тобольско</w:t>
      </w:r>
      <w:r w:rsidR="00CA2200">
        <w:rPr>
          <w:rFonts w:ascii="Times New Roman" w:hAnsi="Times New Roman" w:cs="Times New Roman"/>
          <w:sz w:val="28"/>
          <w:szCs w:val="28"/>
        </w:rPr>
        <w:t>му</w:t>
      </w:r>
      <w:r w:rsidR="00CA2200" w:rsidRPr="00CA2200">
        <w:rPr>
          <w:rFonts w:ascii="Times New Roman" w:hAnsi="Times New Roman" w:cs="Times New Roman"/>
          <w:sz w:val="28"/>
          <w:szCs w:val="28"/>
        </w:rPr>
        <w:t xml:space="preserve"> городско</w:t>
      </w:r>
      <w:r w:rsidR="00CA2200">
        <w:rPr>
          <w:rFonts w:ascii="Times New Roman" w:hAnsi="Times New Roman" w:cs="Times New Roman"/>
          <w:sz w:val="28"/>
          <w:szCs w:val="28"/>
        </w:rPr>
        <w:t>му</w:t>
      </w:r>
      <w:r w:rsidR="00CA2200" w:rsidRPr="00CA2200">
        <w:rPr>
          <w:rFonts w:ascii="Times New Roman" w:hAnsi="Times New Roman" w:cs="Times New Roman"/>
          <w:sz w:val="28"/>
          <w:szCs w:val="28"/>
        </w:rPr>
        <w:t xml:space="preserve"> отделени</w:t>
      </w:r>
      <w:r w:rsidR="00CA2200">
        <w:rPr>
          <w:rFonts w:ascii="Times New Roman" w:hAnsi="Times New Roman" w:cs="Times New Roman"/>
          <w:sz w:val="28"/>
          <w:szCs w:val="28"/>
        </w:rPr>
        <w:t>ю</w:t>
      </w:r>
      <w:r w:rsidR="00CA2200" w:rsidRPr="00CA2200">
        <w:rPr>
          <w:rFonts w:ascii="Times New Roman" w:hAnsi="Times New Roman" w:cs="Times New Roman"/>
          <w:sz w:val="28"/>
          <w:szCs w:val="28"/>
        </w:rPr>
        <w:t xml:space="preserve"> КПРФ </w:t>
      </w:r>
      <w:r w:rsidR="00CA2200">
        <w:rPr>
          <w:rFonts w:ascii="Times New Roman" w:hAnsi="Times New Roman" w:cs="Times New Roman"/>
          <w:sz w:val="28"/>
          <w:szCs w:val="28"/>
        </w:rPr>
        <w:t xml:space="preserve">и </w:t>
      </w:r>
      <w:r w:rsidRPr="007B6219">
        <w:rPr>
          <w:rFonts w:ascii="Times New Roman" w:hAnsi="Times New Roman" w:cs="Times New Roman"/>
          <w:sz w:val="28"/>
          <w:szCs w:val="28"/>
        </w:rPr>
        <w:t xml:space="preserve">кандидату в депутаты </w:t>
      </w:r>
      <w:r w:rsidRPr="007B6219">
        <w:rPr>
          <w:rFonts w:ascii="Times New Roman" w:eastAsia="Times New Roman" w:hAnsi="Times New Roman" w:cs="Times New Roman"/>
          <w:sz w:val="28"/>
          <w:szCs w:val="28"/>
          <w:lang w:eastAsia="ru-RU"/>
        </w:rPr>
        <w:t xml:space="preserve">на дополнительных выборах депутата Тобольской городской Думы шестого созыва по одномандатному избирательному округу №20 </w:t>
      </w:r>
      <w:proofErr w:type="spellStart"/>
      <w:r w:rsidRPr="007B6219">
        <w:rPr>
          <w:rFonts w:ascii="Times New Roman" w:eastAsia="Times New Roman" w:hAnsi="Times New Roman" w:cs="Times New Roman"/>
          <w:sz w:val="28"/>
          <w:szCs w:val="28"/>
          <w:lang w:eastAsia="ru-RU"/>
        </w:rPr>
        <w:t>Левриковой</w:t>
      </w:r>
      <w:proofErr w:type="spellEnd"/>
      <w:r w:rsidRPr="007B6219">
        <w:rPr>
          <w:rFonts w:ascii="Times New Roman" w:eastAsia="Times New Roman" w:hAnsi="Times New Roman" w:cs="Times New Roman"/>
          <w:sz w:val="28"/>
          <w:szCs w:val="28"/>
          <w:lang w:eastAsia="ru-RU"/>
        </w:rPr>
        <w:t xml:space="preserve"> Светлане Сергеевне предупреждение </w:t>
      </w:r>
      <w:r w:rsidRPr="007B6219">
        <w:rPr>
          <w:rFonts w:ascii="Times New Roman" w:hAnsi="Times New Roman" w:cs="Times New Roman"/>
          <w:sz w:val="28"/>
          <w:szCs w:val="28"/>
        </w:rPr>
        <w:t xml:space="preserve">о недопустимости нарушения </w:t>
      </w:r>
      <w:r w:rsidR="0064441E">
        <w:rPr>
          <w:rFonts w:ascii="Times New Roman" w:hAnsi="Times New Roman" w:cs="Times New Roman"/>
          <w:sz w:val="28"/>
          <w:szCs w:val="28"/>
        </w:rPr>
        <w:t>законодательств</w:t>
      </w:r>
      <w:bookmarkStart w:id="0" w:name="_GoBack"/>
      <w:bookmarkEnd w:id="0"/>
      <w:r w:rsidR="0064441E">
        <w:rPr>
          <w:rFonts w:ascii="Times New Roman" w:hAnsi="Times New Roman" w:cs="Times New Roman"/>
          <w:sz w:val="28"/>
          <w:szCs w:val="28"/>
        </w:rPr>
        <w:t>а Российской Федерации</w:t>
      </w:r>
      <w:r w:rsidRPr="007B6219">
        <w:rPr>
          <w:rFonts w:ascii="Times New Roman" w:hAnsi="Times New Roman" w:cs="Times New Roman"/>
          <w:sz w:val="28"/>
          <w:szCs w:val="28"/>
        </w:rPr>
        <w:t>.</w:t>
      </w:r>
    </w:p>
    <w:p w:rsidR="0043565F" w:rsidRPr="007B6219" w:rsidRDefault="0043565F" w:rsidP="00CA2200">
      <w:pPr>
        <w:pStyle w:val="a3"/>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6219">
        <w:rPr>
          <w:rFonts w:ascii="Times New Roman" w:hAnsi="Times New Roman" w:cs="Times New Roman"/>
          <w:sz w:val="28"/>
          <w:szCs w:val="28"/>
        </w:rPr>
        <w:t>Довести данное решение до сведения избирателей, размести</w:t>
      </w:r>
      <w:r>
        <w:rPr>
          <w:rFonts w:ascii="Times New Roman" w:hAnsi="Times New Roman" w:cs="Times New Roman"/>
          <w:sz w:val="28"/>
          <w:szCs w:val="28"/>
        </w:rPr>
        <w:t>в</w:t>
      </w:r>
      <w:r w:rsidRPr="007B6219">
        <w:rPr>
          <w:rFonts w:ascii="Times New Roman" w:hAnsi="Times New Roman" w:cs="Times New Roman"/>
          <w:sz w:val="28"/>
          <w:szCs w:val="28"/>
        </w:rPr>
        <w:t xml:space="preserve"> на официальном сайте Администрации г. Тобольска admtobolsk.ru в разделе «Территориальная избирательная комиссия г. Тобольска», подразделе «Документы»</w:t>
      </w:r>
      <w:r>
        <w:rPr>
          <w:rFonts w:ascii="Times New Roman" w:hAnsi="Times New Roman" w:cs="Times New Roman"/>
          <w:sz w:val="28"/>
          <w:szCs w:val="28"/>
        </w:rPr>
        <w:t>.</w:t>
      </w:r>
    </w:p>
    <w:p w:rsidR="00976EDF" w:rsidRPr="00F91BD8" w:rsidRDefault="00976EDF" w:rsidP="007B6219">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492C81" w:rsidRPr="00F91BD8" w:rsidRDefault="00492C81" w:rsidP="00EC5477">
      <w:pPr>
        <w:spacing w:after="0" w:line="240" w:lineRule="auto"/>
        <w:jc w:val="both"/>
        <w:rPr>
          <w:rFonts w:ascii="Times New Roman" w:eastAsia="Times New Roman" w:hAnsi="Times New Roman" w:cs="Times New Roman"/>
          <w:b/>
          <w:bCs/>
          <w:sz w:val="28"/>
          <w:szCs w:val="28"/>
          <w:lang w:eastAsia="ru-RU"/>
        </w:rPr>
      </w:pPr>
    </w:p>
    <w:p w:rsidR="00EC5477" w:rsidRPr="00F91BD8" w:rsidRDefault="004556F2" w:rsidP="00EC5477">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00EC5477" w:rsidRPr="00F91BD8">
        <w:rPr>
          <w:rFonts w:ascii="Times New Roman" w:eastAsia="Times New Roman" w:hAnsi="Times New Roman" w:cs="Times New Roman"/>
          <w:b/>
          <w:bCs/>
          <w:sz w:val="28"/>
          <w:szCs w:val="28"/>
          <w:lang w:eastAsia="ru-RU"/>
        </w:rPr>
        <w:t>редседател</w:t>
      </w:r>
      <w:r>
        <w:rPr>
          <w:rFonts w:ascii="Times New Roman" w:eastAsia="Times New Roman" w:hAnsi="Times New Roman" w:cs="Times New Roman"/>
          <w:b/>
          <w:bCs/>
          <w:sz w:val="28"/>
          <w:szCs w:val="28"/>
          <w:lang w:eastAsia="ru-RU"/>
        </w:rPr>
        <w:t>ь</w:t>
      </w:r>
      <w:r w:rsidR="00EC5477" w:rsidRPr="00F91BD8">
        <w:rPr>
          <w:rFonts w:ascii="Times New Roman" w:eastAsia="Times New Roman" w:hAnsi="Times New Roman" w:cs="Times New Roman"/>
          <w:b/>
          <w:bCs/>
          <w:sz w:val="28"/>
          <w:szCs w:val="28"/>
          <w:lang w:eastAsia="ru-RU"/>
        </w:rPr>
        <w:t xml:space="preserve">            </w:t>
      </w:r>
      <w:r w:rsidR="00EC5477" w:rsidRPr="00F91BD8">
        <w:rPr>
          <w:rFonts w:ascii="Times New Roman" w:eastAsia="Times New Roman" w:hAnsi="Times New Roman" w:cs="Times New Roman"/>
          <w:b/>
          <w:bCs/>
          <w:sz w:val="28"/>
          <w:szCs w:val="28"/>
          <w:lang w:eastAsia="ru-RU"/>
        </w:rPr>
        <w:tab/>
      </w:r>
      <w:r w:rsidR="00EC5477" w:rsidRPr="00F91BD8">
        <w:rPr>
          <w:rFonts w:ascii="Times New Roman" w:eastAsia="Times New Roman" w:hAnsi="Times New Roman" w:cs="Times New Roman"/>
          <w:b/>
          <w:bCs/>
          <w:sz w:val="28"/>
          <w:szCs w:val="28"/>
          <w:lang w:eastAsia="ru-RU"/>
        </w:rPr>
        <w:tab/>
      </w:r>
      <w:r w:rsidR="00EC5477" w:rsidRPr="00F91BD8">
        <w:rPr>
          <w:rFonts w:ascii="Times New Roman" w:eastAsia="Times New Roman" w:hAnsi="Times New Roman" w:cs="Times New Roman"/>
          <w:b/>
          <w:bCs/>
          <w:sz w:val="28"/>
          <w:szCs w:val="28"/>
          <w:lang w:eastAsia="ru-RU"/>
        </w:rPr>
        <w:tab/>
      </w:r>
      <w:r w:rsidR="00EC5477" w:rsidRPr="00F91BD8">
        <w:rPr>
          <w:rFonts w:ascii="Times New Roman" w:eastAsia="Times New Roman" w:hAnsi="Times New Roman" w:cs="Times New Roman"/>
          <w:b/>
          <w:bCs/>
          <w:sz w:val="28"/>
          <w:szCs w:val="28"/>
          <w:lang w:eastAsia="ru-RU"/>
        </w:rPr>
        <w:tab/>
      </w:r>
      <w:r w:rsidR="00EC5477" w:rsidRPr="00F91BD8">
        <w:rPr>
          <w:rFonts w:ascii="Times New Roman" w:eastAsia="Times New Roman" w:hAnsi="Times New Roman" w:cs="Times New Roman"/>
          <w:b/>
          <w:bCs/>
          <w:sz w:val="28"/>
          <w:szCs w:val="28"/>
          <w:lang w:eastAsia="ru-RU"/>
        </w:rPr>
        <w:tab/>
      </w:r>
      <w:r w:rsidR="00EC5477" w:rsidRPr="00F91BD8">
        <w:rPr>
          <w:rFonts w:ascii="Times New Roman" w:eastAsia="Times New Roman" w:hAnsi="Times New Roman" w:cs="Times New Roman"/>
          <w:b/>
          <w:bCs/>
          <w:sz w:val="28"/>
          <w:szCs w:val="28"/>
          <w:lang w:eastAsia="ru-RU"/>
        </w:rPr>
        <w:tab/>
      </w:r>
      <w:r w:rsidR="00A5160F" w:rsidRPr="00F91BD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ab/>
        <w:t xml:space="preserve">      </w:t>
      </w:r>
      <w:r w:rsidR="00A5160F" w:rsidRPr="00F91BD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А.Ф. Поляков</w:t>
      </w:r>
    </w:p>
    <w:p w:rsidR="00EC5477" w:rsidRPr="00F91BD8" w:rsidRDefault="00EC5477" w:rsidP="00EC5477">
      <w:pPr>
        <w:spacing w:after="0" w:line="240" w:lineRule="auto"/>
        <w:jc w:val="both"/>
        <w:rPr>
          <w:rFonts w:ascii="Times New Roman" w:eastAsia="Times New Roman" w:hAnsi="Times New Roman" w:cs="Times New Roman"/>
          <w:b/>
          <w:bCs/>
          <w:sz w:val="28"/>
          <w:szCs w:val="28"/>
          <w:lang w:eastAsia="ru-RU"/>
        </w:rPr>
      </w:pPr>
    </w:p>
    <w:p w:rsidR="00EC5477" w:rsidRPr="00F91BD8" w:rsidRDefault="00EC5477" w:rsidP="00EC5477">
      <w:pPr>
        <w:spacing w:after="0" w:line="240" w:lineRule="auto"/>
        <w:jc w:val="both"/>
        <w:rPr>
          <w:rFonts w:ascii="Times New Roman" w:eastAsia="Times New Roman" w:hAnsi="Times New Roman" w:cs="Times New Roman"/>
          <w:b/>
          <w:bCs/>
          <w:sz w:val="28"/>
          <w:szCs w:val="28"/>
          <w:lang w:eastAsia="ru-RU"/>
        </w:rPr>
      </w:pPr>
    </w:p>
    <w:p w:rsidR="001D7EC1" w:rsidRPr="00F91BD8" w:rsidRDefault="001D7EC1" w:rsidP="00EC5477">
      <w:pPr>
        <w:spacing w:after="0" w:line="240" w:lineRule="auto"/>
        <w:jc w:val="both"/>
        <w:rPr>
          <w:rFonts w:ascii="Times New Roman" w:eastAsia="Times New Roman" w:hAnsi="Times New Roman" w:cs="Times New Roman"/>
          <w:b/>
          <w:bCs/>
          <w:sz w:val="28"/>
          <w:szCs w:val="28"/>
          <w:lang w:eastAsia="ru-RU"/>
        </w:rPr>
      </w:pPr>
    </w:p>
    <w:p w:rsidR="005C0D70" w:rsidRPr="00F91BD8" w:rsidRDefault="00EC5477" w:rsidP="007A5D9E">
      <w:pPr>
        <w:spacing w:after="0" w:line="240" w:lineRule="auto"/>
        <w:jc w:val="both"/>
        <w:rPr>
          <w:sz w:val="28"/>
          <w:szCs w:val="28"/>
        </w:rPr>
      </w:pPr>
      <w:r w:rsidRPr="00F91BD8">
        <w:rPr>
          <w:rFonts w:ascii="Times New Roman" w:eastAsia="Times New Roman" w:hAnsi="Times New Roman" w:cs="Times New Roman"/>
          <w:b/>
          <w:sz w:val="28"/>
          <w:szCs w:val="28"/>
          <w:lang w:eastAsia="ru-RU"/>
        </w:rPr>
        <w:t xml:space="preserve">Секретарь            </w:t>
      </w:r>
      <w:r w:rsidRPr="00F91BD8">
        <w:rPr>
          <w:rFonts w:ascii="Times New Roman" w:eastAsia="Times New Roman" w:hAnsi="Times New Roman" w:cs="Times New Roman"/>
          <w:b/>
          <w:sz w:val="28"/>
          <w:szCs w:val="28"/>
          <w:lang w:eastAsia="ru-RU"/>
        </w:rPr>
        <w:tab/>
      </w:r>
      <w:r w:rsidRPr="00F91BD8">
        <w:rPr>
          <w:rFonts w:ascii="Times New Roman" w:eastAsia="Times New Roman" w:hAnsi="Times New Roman" w:cs="Times New Roman"/>
          <w:b/>
          <w:sz w:val="28"/>
          <w:szCs w:val="28"/>
          <w:lang w:eastAsia="ru-RU"/>
        </w:rPr>
        <w:tab/>
      </w:r>
      <w:r w:rsidRPr="00F91BD8">
        <w:rPr>
          <w:rFonts w:ascii="Times New Roman" w:eastAsia="Times New Roman" w:hAnsi="Times New Roman" w:cs="Times New Roman"/>
          <w:b/>
          <w:sz w:val="28"/>
          <w:szCs w:val="28"/>
          <w:lang w:eastAsia="ru-RU"/>
        </w:rPr>
        <w:tab/>
      </w:r>
      <w:r w:rsidRPr="00F91BD8">
        <w:rPr>
          <w:rFonts w:ascii="Times New Roman" w:eastAsia="Times New Roman" w:hAnsi="Times New Roman" w:cs="Times New Roman"/>
          <w:b/>
          <w:sz w:val="28"/>
          <w:szCs w:val="28"/>
          <w:lang w:eastAsia="ru-RU"/>
        </w:rPr>
        <w:tab/>
      </w:r>
      <w:r w:rsidRPr="00F91BD8">
        <w:rPr>
          <w:rFonts w:ascii="Times New Roman" w:eastAsia="Times New Roman" w:hAnsi="Times New Roman" w:cs="Times New Roman"/>
          <w:b/>
          <w:sz w:val="28"/>
          <w:szCs w:val="28"/>
          <w:lang w:eastAsia="ru-RU"/>
        </w:rPr>
        <w:tab/>
      </w:r>
      <w:r w:rsidRPr="00F91BD8">
        <w:rPr>
          <w:rFonts w:ascii="Times New Roman" w:eastAsia="Times New Roman" w:hAnsi="Times New Roman" w:cs="Times New Roman"/>
          <w:b/>
          <w:sz w:val="28"/>
          <w:szCs w:val="28"/>
          <w:lang w:eastAsia="ru-RU"/>
        </w:rPr>
        <w:tab/>
      </w:r>
      <w:r w:rsidRPr="00F91BD8">
        <w:rPr>
          <w:rFonts w:ascii="Times New Roman" w:eastAsia="Times New Roman" w:hAnsi="Times New Roman" w:cs="Times New Roman"/>
          <w:b/>
          <w:sz w:val="28"/>
          <w:szCs w:val="28"/>
          <w:lang w:eastAsia="ru-RU"/>
        </w:rPr>
        <w:tab/>
        <w:t xml:space="preserve">    </w:t>
      </w:r>
      <w:r w:rsidR="006606E4" w:rsidRPr="00F91BD8">
        <w:rPr>
          <w:rFonts w:ascii="Times New Roman" w:eastAsia="Times New Roman" w:hAnsi="Times New Roman" w:cs="Times New Roman"/>
          <w:b/>
          <w:sz w:val="28"/>
          <w:szCs w:val="28"/>
          <w:lang w:eastAsia="ru-RU"/>
        </w:rPr>
        <w:t xml:space="preserve">Л.А. </w:t>
      </w:r>
      <w:proofErr w:type="spellStart"/>
      <w:r w:rsidR="006606E4" w:rsidRPr="00F91BD8">
        <w:rPr>
          <w:rFonts w:ascii="Times New Roman" w:eastAsia="Times New Roman" w:hAnsi="Times New Roman" w:cs="Times New Roman"/>
          <w:b/>
          <w:sz w:val="28"/>
          <w:szCs w:val="28"/>
          <w:lang w:eastAsia="ru-RU"/>
        </w:rPr>
        <w:t>Сотниченко</w:t>
      </w:r>
      <w:proofErr w:type="spellEnd"/>
    </w:p>
    <w:sectPr w:rsidR="005C0D70" w:rsidRPr="00F91BD8" w:rsidSect="00133C0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D5" w:rsidRDefault="007C50D5" w:rsidP="006606E4">
      <w:pPr>
        <w:spacing w:after="0" w:line="240" w:lineRule="auto"/>
      </w:pPr>
      <w:r>
        <w:separator/>
      </w:r>
    </w:p>
  </w:endnote>
  <w:endnote w:type="continuationSeparator" w:id="0">
    <w:p w:rsidR="007C50D5" w:rsidRDefault="007C50D5" w:rsidP="0066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D5" w:rsidRDefault="007C50D5" w:rsidP="006606E4">
      <w:pPr>
        <w:spacing w:after="0" w:line="240" w:lineRule="auto"/>
      </w:pPr>
      <w:r>
        <w:separator/>
      </w:r>
    </w:p>
  </w:footnote>
  <w:footnote w:type="continuationSeparator" w:id="0">
    <w:p w:rsidR="007C50D5" w:rsidRDefault="007C50D5" w:rsidP="00660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098010"/>
      <w:docPartObj>
        <w:docPartGallery w:val="Page Numbers (Top of Page)"/>
        <w:docPartUnique/>
      </w:docPartObj>
    </w:sdtPr>
    <w:sdtEndPr/>
    <w:sdtContent>
      <w:p w:rsidR="006606E4" w:rsidRDefault="006606E4">
        <w:pPr>
          <w:pStyle w:val="a5"/>
          <w:jc w:val="center"/>
        </w:pPr>
        <w:r>
          <w:fldChar w:fldCharType="begin"/>
        </w:r>
        <w:r>
          <w:instrText>PAGE   \* MERGEFORMAT</w:instrText>
        </w:r>
        <w:r>
          <w:fldChar w:fldCharType="separate"/>
        </w:r>
        <w:r w:rsidR="00CA2200">
          <w:rPr>
            <w:noProof/>
          </w:rPr>
          <w:t>2</w:t>
        </w:r>
        <w:r>
          <w:fldChar w:fldCharType="end"/>
        </w:r>
      </w:p>
    </w:sdtContent>
  </w:sdt>
  <w:p w:rsidR="006606E4" w:rsidRDefault="006606E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E3570"/>
    <w:multiLevelType w:val="hybridMultilevel"/>
    <w:tmpl w:val="AFCEFF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0A5008"/>
    <w:multiLevelType w:val="hybridMultilevel"/>
    <w:tmpl w:val="2200C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E85BBD"/>
    <w:multiLevelType w:val="hybridMultilevel"/>
    <w:tmpl w:val="F754D486"/>
    <w:lvl w:ilvl="0" w:tplc="D770705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40D5F52"/>
    <w:multiLevelType w:val="hybridMultilevel"/>
    <w:tmpl w:val="51885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0271CB"/>
    <w:multiLevelType w:val="hybridMultilevel"/>
    <w:tmpl w:val="10C2267A"/>
    <w:lvl w:ilvl="0" w:tplc="FF74BACE">
      <w:start w:val="1"/>
      <w:numFmt w:val="decimal"/>
      <w:lvlText w:val="%1."/>
      <w:lvlJc w:val="left"/>
      <w:pPr>
        <w:ind w:left="7590" w:hanging="360"/>
      </w:pPr>
      <w:rPr>
        <w:rFonts w:hint="default"/>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5477"/>
    <w:rsid w:val="00022123"/>
    <w:rsid w:val="000713FC"/>
    <w:rsid w:val="00081A5C"/>
    <w:rsid w:val="000B10A0"/>
    <w:rsid w:val="00100FCF"/>
    <w:rsid w:val="00126DE8"/>
    <w:rsid w:val="00133C08"/>
    <w:rsid w:val="001455F5"/>
    <w:rsid w:val="0016214C"/>
    <w:rsid w:val="00166671"/>
    <w:rsid w:val="00184DFD"/>
    <w:rsid w:val="001935EA"/>
    <w:rsid w:val="001B6EEF"/>
    <w:rsid w:val="001D7EC1"/>
    <w:rsid w:val="001E1B6D"/>
    <w:rsid w:val="00214E80"/>
    <w:rsid w:val="00216974"/>
    <w:rsid w:val="0022472A"/>
    <w:rsid w:val="002B1FD3"/>
    <w:rsid w:val="002D7784"/>
    <w:rsid w:val="002E073D"/>
    <w:rsid w:val="002E43E9"/>
    <w:rsid w:val="00306515"/>
    <w:rsid w:val="00314661"/>
    <w:rsid w:val="00364843"/>
    <w:rsid w:val="00372740"/>
    <w:rsid w:val="003A1F6D"/>
    <w:rsid w:val="003A54C5"/>
    <w:rsid w:val="003B7CD9"/>
    <w:rsid w:val="003C65DF"/>
    <w:rsid w:val="00413146"/>
    <w:rsid w:val="00417C2E"/>
    <w:rsid w:val="0043565F"/>
    <w:rsid w:val="00436392"/>
    <w:rsid w:val="004423E8"/>
    <w:rsid w:val="00450C9D"/>
    <w:rsid w:val="004556F2"/>
    <w:rsid w:val="00475788"/>
    <w:rsid w:val="00483D1F"/>
    <w:rsid w:val="00492C81"/>
    <w:rsid w:val="00497C5F"/>
    <w:rsid w:val="004A16E6"/>
    <w:rsid w:val="004B789D"/>
    <w:rsid w:val="004E2640"/>
    <w:rsid w:val="004F3092"/>
    <w:rsid w:val="004F443D"/>
    <w:rsid w:val="00552C08"/>
    <w:rsid w:val="00596BBE"/>
    <w:rsid w:val="005A4A8B"/>
    <w:rsid w:val="005C0D70"/>
    <w:rsid w:val="00643F83"/>
    <w:rsid w:val="0064441E"/>
    <w:rsid w:val="00657536"/>
    <w:rsid w:val="006606E4"/>
    <w:rsid w:val="00681103"/>
    <w:rsid w:val="00682509"/>
    <w:rsid w:val="006912D0"/>
    <w:rsid w:val="006B5719"/>
    <w:rsid w:val="006D2CC6"/>
    <w:rsid w:val="006F6AEA"/>
    <w:rsid w:val="00721FBD"/>
    <w:rsid w:val="00722FF9"/>
    <w:rsid w:val="0076760E"/>
    <w:rsid w:val="007A37A9"/>
    <w:rsid w:val="007A5D9E"/>
    <w:rsid w:val="007B5E7C"/>
    <w:rsid w:val="007B6219"/>
    <w:rsid w:val="007C50D5"/>
    <w:rsid w:val="007E362E"/>
    <w:rsid w:val="007F3D1D"/>
    <w:rsid w:val="008131B4"/>
    <w:rsid w:val="0085091A"/>
    <w:rsid w:val="008745BD"/>
    <w:rsid w:val="008871E2"/>
    <w:rsid w:val="008C087E"/>
    <w:rsid w:val="008D42FE"/>
    <w:rsid w:val="008F48FB"/>
    <w:rsid w:val="00970EB4"/>
    <w:rsid w:val="00972814"/>
    <w:rsid w:val="00976EDF"/>
    <w:rsid w:val="0098658B"/>
    <w:rsid w:val="00992EA8"/>
    <w:rsid w:val="00A05858"/>
    <w:rsid w:val="00A50AC3"/>
    <w:rsid w:val="00A5160F"/>
    <w:rsid w:val="00A57F11"/>
    <w:rsid w:val="00A63EBD"/>
    <w:rsid w:val="00A646F5"/>
    <w:rsid w:val="00A7394D"/>
    <w:rsid w:val="00A920E0"/>
    <w:rsid w:val="00AA0343"/>
    <w:rsid w:val="00AB0C86"/>
    <w:rsid w:val="00AC1FEA"/>
    <w:rsid w:val="00AD6E43"/>
    <w:rsid w:val="00AE439C"/>
    <w:rsid w:val="00B36E2F"/>
    <w:rsid w:val="00B5039E"/>
    <w:rsid w:val="00BE3EC1"/>
    <w:rsid w:val="00BE5ECE"/>
    <w:rsid w:val="00BE7716"/>
    <w:rsid w:val="00C71440"/>
    <w:rsid w:val="00C763CD"/>
    <w:rsid w:val="00CA2200"/>
    <w:rsid w:val="00CD2706"/>
    <w:rsid w:val="00CD29DC"/>
    <w:rsid w:val="00D3400C"/>
    <w:rsid w:val="00D52438"/>
    <w:rsid w:val="00DA6AAB"/>
    <w:rsid w:val="00DD7D70"/>
    <w:rsid w:val="00DF39BE"/>
    <w:rsid w:val="00E00BA9"/>
    <w:rsid w:val="00E42027"/>
    <w:rsid w:val="00E8745E"/>
    <w:rsid w:val="00EA2EC2"/>
    <w:rsid w:val="00EB15EE"/>
    <w:rsid w:val="00EC5477"/>
    <w:rsid w:val="00ED6F5A"/>
    <w:rsid w:val="00EE46D7"/>
    <w:rsid w:val="00F03A2C"/>
    <w:rsid w:val="00F118FB"/>
    <w:rsid w:val="00F15B0B"/>
    <w:rsid w:val="00F26191"/>
    <w:rsid w:val="00F364A3"/>
    <w:rsid w:val="00F367E4"/>
    <w:rsid w:val="00F707AD"/>
    <w:rsid w:val="00F91BD8"/>
    <w:rsid w:val="00F930D0"/>
    <w:rsid w:val="00F94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1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58B"/>
    <w:pPr>
      <w:ind w:left="720"/>
      <w:contextualSpacing/>
    </w:pPr>
  </w:style>
  <w:style w:type="table" w:styleId="a4">
    <w:name w:val="Table Grid"/>
    <w:basedOn w:val="a1"/>
    <w:uiPriority w:val="59"/>
    <w:rsid w:val="00A6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606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06E4"/>
  </w:style>
  <w:style w:type="paragraph" w:styleId="a7">
    <w:name w:val="footer"/>
    <w:basedOn w:val="a"/>
    <w:link w:val="a8"/>
    <w:uiPriority w:val="99"/>
    <w:unhideWhenUsed/>
    <w:rsid w:val="006606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06E4"/>
  </w:style>
  <w:style w:type="paragraph" w:styleId="a9">
    <w:name w:val="Balloon Text"/>
    <w:basedOn w:val="a"/>
    <w:link w:val="aa"/>
    <w:uiPriority w:val="99"/>
    <w:semiHidden/>
    <w:unhideWhenUsed/>
    <w:rsid w:val="007B62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6219"/>
    <w:rPr>
      <w:rFonts w:ascii="Tahoma" w:hAnsi="Tahoma" w:cs="Tahoma"/>
      <w:sz w:val="16"/>
      <w:szCs w:val="16"/>
    </w:rPr>
  </w:style>
  <w:style w:type="paragraph" w:customStyle="1" w:styleId="western">
    <w:name w:val="western"/>
    <w:basedOn w:val="a"/>
    <w:rsid w:val="00A5160F"/>
    <w:pPr>
      <w:spacing w:before="280" w:after="0" w:line="240" w:lineRule="auto"/>
      <w:jc w:val="center"/>
    </w:pPr>
    <w:rPr>
      <w:rFonts w:ascii="Times New Roman" w:eastAsia="Times New Roman" w:hAnsi="Times New Roman" w:cs="Times New Roman"/>
      <w:b/>
      <w:bCs/>
      <w:color w:val="000000"/>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58B"/>
    <w:pPr>
      <w:ind w:left="720"/>
      <w:contextualSpacing/>
    </w:pPr>
  </w:style>
  <w:style w:type="table" w:styleId="a4">
    <w:name w:val="Table Grid"/>
    <w:basedOn w:val="a1"/>
    <w:uiPriority w:val="59"/>
    <w:rsid w:val="00A6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94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591</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2019-08-20T10:45:00Z</cp:lastPrinted>
  <dcterms:created xsi:type="dcterms:W3CDTF">2019-09-07T10:16:00Z</dcterms:created>
  <dcterms:modified xsi:type="dcterms:W3CDTF">2019-09-07T11:03:00Z</dcterms:modified>
</cp:coreProperties>
</file>