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70" w:rsidRPr="005A1193" w:rsidRDefault="005A1193" w:rsidP="00F53C42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A1193">
        <w:rPr>
          <w:rFonts w:ascii="Times New Roman" w:hAnsi="Times New Roman" w:cs="Times New Roman"/>
        </w:rPr>
        <w:t xml:space="preserve">СВЕДЕНИЯ О </w:t>
      </w:r>
      <w:proofErr w:type="gramStart"/>
      <w:r w:rsidRPr="005A1193">
        <w:rPr>
          <w:rFonts w:ascii="Times New Roman" w:hAnsi="Times New Roman" w:cs="Times New Roman"/>
        </w:rPr>
        <w:t>ВЫДВИНУТЫХ</w:t>
      </w:r>
      <w:proofErr w:type="gramEnd"/>
      <w:r w:rsidRPr="005A1193">
        <w:rPr>
          <w:rFonts w:ascii="Times New Roman" w:hAnsi="Times New Roman" w:cs="Times New Roman"/>
        </w:rPr>
        <w:t xml:space="preserve"> И ЗАРЕГИСТРИРОВАННЫХ</w:t>
      </w:r>
    </w:p>
    <w:p w:rsidR="005A1193" w:rsidRPr="00F53C42" w:rsidRDefault="005A1193" w:rsidP="00F53C4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A1193">
        <w:rPr>
          <w:rFonts w:ascii="Times New Roman" w:hAnsi="Times New Roman" w:cs="Times New Roman"/>
        </w:rPr>
        <w:t>КАНДИДАТАХ</w:t>
      </w:r>
      <w:proofErr w:type="gramEnd"/>
      <w:r w:rsidRPr="005A1193">
        <w:rPr>
          <w:rFonts w:ascii="Times New Roman" w:hAnsi="Times New Roman" w:cs="Times New Roman"/>
        </w:rPr>
        <w:t xml:space="preserve"> В ДЕПУТАТЫ ТОБОЛЬСКОЙ ГОРОДСКОЙ ДУМЫ 6 СОЗЫВА</w:t>
      </w:r>
      <w:r w:rsidR="00F53C42">
        <w:rPr>
          <w:rFonts w:ascii="Times New Roman" w:hAnsi="Times New Roman" w:cs="Times New Roman"/>
        </w:rPr>
        <w:br/>
      </w:r>
      <w:r w:rsidR="00F53C42" w:rsidRPr="00F53C42">
        <w:rPr>
          <w:rFonts w:ascii="Times New Roman" w:hAnsi="Times New Roman" w:cs="Times New Roman"/>
        </w:rPr>
        <w:t xml:space="preserve"> ПО ОДНОМАНДАТНОМУ ИЗБИРАТЕЛЬНОМУ ОКРУГУ №25</w:t>
      </w:r>
    </w:p>
    <w:p w:rsidR="005A1193" w:rsidRPr="005A1193" w:rsidRDefault="005A1193" w:rsidP="005A1193">
      <w:pPr>
        <w:spacing w:line="240" w:lineRule="auto"/>
        <w:jc w:val="center"/>
        <w:rPr>
          <w:rFonts w:ascii="Times New Roman" w:hAnsi="Times New Roman" w:cs="Times New Roman"/>
        </w:rPr>
      </w:pPr>
      <w:r w:rsidRPr="005A1193">
        <w:rPr>
          <w:rFonts w:ascii="Times New Roman" w:hAnsi="Times New Roman" w:cs="Times New Roman"/>
        </w:rPr>
        <w:t xml:space="preserve">по состоянию на </w:t>
      </w:r>
      <w:r w:rsidR="00841446" w:rsidRPr="00841446">
        <w:rPr>
          <w:rFonts w:ascii="Times New Roman" w:hAnsi="Times New Roman" w:cs="Times New Roman"/>
        </w:rPr>
        <w:t>13</w:t>
      </w:r>
      <w:r w:rsidR="00F11D27">
        <w:rPr>
          <w:rFonts w:ascii="Times New Roman" w:hAnsi="Times New Roman" w:cs="Times New Roman"/>
        </w:rPr>
        <w:t xml:space="preserve"> июля </w:t>
      </w:r>
      <w:r w:rsidRPr="005A1193">
        <w:rPr>
          <w:rFonts w:ascii="Times New Roman" w:hAnsi="Times New Roman" w:cs="Times New Roman"/>
        </w:rPr>
        <w:t>201</w:t>
      </w:r>
      <w:r w:rsidR="00F53C42">
        <w:rPr>
          <w:rFonts w:ascii="Times New Roman" w:hAnsi="Times New Roman" w:cs="Times New Roman"/>
        </w:rPr>
        <w:t>7</w:t>
      </w:r>
      <w:r w:rsidRPr="005A1193">
        <w:rPr>
          <w:rFonts w:ascii="Times New Roman" w:hAnsi="Times New Roman" w:cs="Times New Roman"/>
        </w:rPr>
        <w:t xml:space="preserve"> г.</w:t>
      </w:r>
    </w:p>
    <w:p w:rsidR="005A1193" w:rsidRPr="005A1193" w:rsidRDefault="005A1193" w:rsidP="005A1193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794"/>
        <w:gridCol w:w="4499"/>
        <w:gridCol w:w="1772"/>
        <w:gridCol w:w="4785"/>
      </w:tblGrid>
      <w:tr w:rsidR="00F53C42" w:rsidRPr="005A1193" w:rsidTr="00F53C42">
        <w:tc>
          <w:tcPr>
            <w:tcW w:w="3794" w:type="dxa"/>
          </w:tcPr>
          <w:p w:rsidR="00F53C42" w:rsidRPr="005A1193" w:rsidRDefault="00F53C42" w:rsidP="005A1193">
            <w:pPr>
              <w:jc w:val="center"/>
              <w:rPr>
                <w:rFonts w:ascii="Times New Roman" w:hAnsi="Times New Roman" w:cs="Times New Roman"/>
              </w:rPr>
            </w:pPr>
            <w:r w:rsidRPr="005A119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499" w:type="dxa"/>
          </w:tcPr>
          <w:p w:rsidR="00F53C42" w:rsidRPr="005A1193" w:rsidRDefault="00F53C42" w:rsidP="005A1193">
            <w:pPr>
              <w:jc w:val="center"/>
              <w:rPr>
                <w:rFonts w:ascii="Times New Roman" w:hAnsi="Times New Roman" w:cs="Times New Roman"/>
              </w:rPr>
            </w:pPr>
            <w:r w:rsidRPr="005A1193">
              <w:rPr>
                <w:rFonts w:ascii="Times New Roman" w:hAnsi="Times New Roman" w:cs="Times New Roman"/>
              </w:rPr>
              <w:t>Кем выдвинут</w:t>
            </w:r>
          </w:p>
        </w:tc>
        <w:tc>
          <w:tcPr>
            <w:tcW w:w="1772" w:type="dxa"/>
          </w:tcPr>
          <w:p w:rsidR="00F53C42" w:rsidRPr="005A1193" w:rsidRDefault="00F53C42" w:rsidP="00F53C42">
            <w:pPr>
              <w:jc w:val="center"/>
              <w:rPr>
                <w:rFonts w:ascii="Times New Roman" w:hAnsi="Times New Roman" w:cs="Times New Roman"/>
              </w:rPr>
            </w:pPr>
            <w:r w:rsidRPr="005A1193">
              <w:rPr>
                <w:rFonts w:ascii="Times New Roman" w:hAnsi="Times New Roman" w:cs="Times New Roman"/>
              </w:rPr>
              <w:t xml:space="preserve">Дата </w:t>
            </w:r>
            <w:r>
              <w:rPr>
                <w:rFonts w:ascii="Times New Roman" w:hAnsi="Times New Roman" w:cs="Times New Roman"/>
              </w:rPr>
              <w:t>выдвижения</w:t>
            </w:r>
          </w:p>
        </w:tc>
        <w:tc>
          <w:tcPr>
            <w:tcW w:w="4785" w:type="dxa"/>
          </w:tcPr>
          <w:p w:rsidR="00F53C42" w:rsidRDefault="00F53C42" w:rsidP="005A1193">
            <w:pPr>
              <w:jc w:val="center"/>
              <w:rPr>
                <w:rFonts w:ascii="Times New Roman" w:hAnsi="Times New Roman" w:cs="Times New Roman"/>
              </w:rPr>
            </w:pPr>
            <w:r w:rsidRPr="005A1193">
              <w:rPr>
                <w:rFonts w:ascii="Times New Roman" w:hAnsi="Times New Roman" w:cs="Times New Roman"/>
              </w:rPr>
              <w:t>Сведения о регистрации/отказе в регистрации</w:t>
            </w:r>
          </w:p>
          <w:p w:rsidR="00F53C42" w:rsidRPr="005A1193" w:rsidRDefault="00F53C42" w:rsidP="00BF3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 и  № решения ТИК)</w:t>
            </w:r>
          </w:p>
        </w:tc>
      </w:tr>
      <w:tr w:rsidR="00F53C42" w:rsidRPr="00F53C42" w:rsidTr="00F53C42">
        <w:tc>
          <w:tcPr>
            <w:tcW w:w="3794" w:type="dxa"/>
          </w:tcPr>
          <w:p w:rsidR="00F53C42" w:rsidRPr="00F53C42" w:rsidRDefault="00F53C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Кондрахин Николай Николаевич</w:t>
            </w:r>
          </w:p>
        </w:tc>
        <w:tc>
          <w:tcPr>
            <w:tcW w:w="4499" w:type="dxa"/>
          </w:tcPr>
          <w:p w:rsidR="00F53C42" w:rsidRPr="00F53C42" w:rsidRDefault="00F53C42" w:rsidP="005A1193">
            <w:pPr>
              <w:jc w:val="both"/>
              <w:rPr>
                <w:rFonts w:ascii="Times New Roman" w:hAnsi="Times New Roman" w:cs="Times New Roman"/>
              </w:rPr>
            </w:pPr>
            <w:r w:rsidRPr="00F53C42">
              <w:rPr>
                <w:rFonts w:ascii="Times New Roman" w:hAnsi="Times New Roman" w:cs="Times New Roman"/>
              </w:rPr>
              <w:t>самовыдвижение</w:t>
            </w:r>
          </w:p>
        </w:tc>
        <w:tc>
          <w:tcPr>
            <w:tcW w:w="1772" w:type="dxa"/>
          </w:tcPr>
          <w:p w:rsidR="00F53C42" w:rsidRPr="00F53C42" w:rsidRDefault="00F53C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28.06.2017</w:t>
            </w:r>
          </w:p>
        </w:tc>
        <w:tc>
          <w:tcPr>
            <w:tcW w:w="4785" w:type="dxa"/>
          </w:tcPr>
          <w:p w:rsidR="00F53C42" w:rsidRPr="00F53C42" w:rsidRDefault="00F53C42" w:rsidP="00DF495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Зарегистрирован решением от 07.07.2017 №25/1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F53C42" w:rsidRPr="00F53C42" w:rsidRDefault="00F53C42" w:rsidP="00DF49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53C42" w:rsidRPr="00F53C42" w:rsidTr="00F53C42">
        <w:tc>
          <w:tcPr>
            <w:tcW w:w="3794" w:type="dxa"/>
          </w:tcPr>
          <w:p w:rsidR="00F53C42" w:rsidRPr="00F53C42" w:rsidRDefault="00F53C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Крылова Александра Николаевна</w:t>
            </w:r>
          </w:p>
        </w:tc>
        <w:tc>
          <w:tcPr>
            <w:tcW w:w="4499" w:type="dxa"/>
          </w:tcPr>
          <w:p w:rsidR="00F53C42" w:rsidRPr="00F53C42" w:rsidRDefault="00F53C42" w:rsidP="00841446">
            <w:pPr>
              <w:jc w:val="both"/>
              <w:rPr>
                <w:rFonts w:ascii="Times New Roman" w:hAnsi="Times New Roman" w:cs="Times New Roman"/>
              </w:rPr>
            </w:pPr>
            <w:r w:rsidRPr="00F53C42">
              <w:rPr>
                <w:rFonts w:ascii="Times New Roman" w:hAnsi="Times New Roman" w:cs="Times New Roman"/>
              </w:rPr>
              <w:t>Тобольское городское отделение Т</w:t>
            </w:r>
            <w:r w:rsidR="00841446" w:rsidRPr="00841446">
              <w:rPr>
                <w:rFonts w:ascii="Times New Roman" w:hAnsi="Times New Roman" w:cs="Times New Roman"/>
              </w:rPr>
              <w:t>юменского областного объединения политической партии</w:t>
            </w:r>
            <w:r w:rsidRPr="00F53C42">
              <w:rPr>
                <w:rFonts w:ascii="Times New Roman" w:hAnsi="Times New Roman" w:cs="Times New Roman"/>
              </w:rPr>
              <w:t xml:space="preserve"> КПРФ</w:t>
            </w:r>
          </w:p>
        </w:tc>
        <w:tc>
          <w:tcPr>
            <w:tcW w:w="1772" w:type="dxa"/>
          </w:tcPr>
          <w:p w:rsidR="00F53C42" w:rsidRPr="00F53C42" w:rsidRDefault="00F53C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29.06.2017</w:t>
            </w:r>
          </w:p>
        </w:tc>
        <w:tc>
          <w:tcPr>
            <w:tcW w:w="4785" w:type="dxa"/>
          </w:tcPr>
          <w:p w:rsidR="00F53C42" w:rsidRPr="00F53C42" w:rsidRDefault="00F53C42" w:rsidP="00F53C4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53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Зарегистрирован</w:t>
            </w:r>
            <w:proofErr w:type="gramEnd"/>
            <w:r w:rsidRPr="00F53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решением от 05.07.2017 №24/107</w:t>
            </w:r>
          </w:p>
          <w:p w:rsidR="00F53C42" w:rsidRPr="00F53C42" w:rsidRDefault="00F53C42" w:rsidP="00AD094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1446" w:rsidRPr="00F53C42" w:rsidTr="00F53C42">
        <w:tc>
          <w:tcPr>
            <w:tcW w:w="3794" w:type="dxa"/>
          </w:tcPr>
          <w:p w:rsidR="00841446" w:rsidRPr="007366C1" w:rsidRDefault="00841446" w:rsidP="006A35A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Болдырев Ан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рей Геннадьевич</w:t>
            </w:r>
          </w:p>
        </w:tc>
        <w:tc>
          <w:tcPr>
            <w:tcW w:w="4499" w:type="dxa"/>
          </w:tcPr>
          <w:p w:rsidR="00841446" w:rsidRPr="006E59CE" w:rsidRDefault="008414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Тобольское городское местное отделение Тюменского регионального отделения Всероссийской политической партии "ЕДИНАЯ РОССИЯ"</w:t>
            </w:r>
          </w:p>
        </w:tc>
        <w:tc>
          <w:tcPr>
            <w:tcW w:w="1772" w:type="dxa"/>
          </w:tcPr>
          <w:p w:rsidR="00841446" w:rsidRPr="006E59CE" w:rsidRDefault="008414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10.07.2017</w:t>
            </w:r>
          </w:p>
        </w:tc>
        <w:tc>
          <w:tcPr>
            <w:tcW w:w="4785" w:type="dxa"/>
          </w:tcPr>
          <w:p w:rsidR="00841446" w:rsidRPr="00F53C42" w:rsidRDefault="00841446" w:rsidP="00E8342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53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решением от 13.07.2017 №26</w:t>
            </w:r>
            <w:r w:rsidRPr="00F53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  <w:p w:rsidR="00841446" w:rsidRPr="00F53C42" w:rsidRDefault="00841446" w:rsidP="00E834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1446" w:rsidRPr="00F53C42" w:rsidTr="00F53C42">
        <w:tc>
          <w:tcPr>
            <w:tcW w:w="3794" w:type="dxa"/>
          </w:tcPr>
          <w:p w:rsidR="00841446" w:rsidRPr="00441D47" w:rsidRDefault="00841446" w:rsidP="006A35AD">
            <w:pPr>
              <w:rPr>
                <w:rFonts w:ascii="Times New Roman" w:hAnsi="Times New Roman"/>
                <w:sz w:val="20"/>
                <w:szCs w:val="20"/>
              </w:rPr>
            </w:pPr>
            <w:r w:rsidRPr="00583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Куликов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3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Сергей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32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4499" w:type="dxa"/>
          </w:tcPr>
          <w:p w:rsidR="00841446" w:rsidRPr="006E59CE" w:rsidRDefault="008414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772" w:type="dxa"/>
          </w:tcPr>
          <w:p w:rsidR="00841446" w:rsidRPr="006E59CE" w:rsidRDefault="008414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11.07.2017</w:t>
            </w:r>
          </w:p>
        </w:tc>
        <w:tc>
          <w:tcPr>
            <w:tcW w:w="4785" w:type="dxa"/>
          </w:tcPr>
          <w:p w:rsidR="00841446" w:rsidRPr="00F53C42" w:rsidRDefault="00841446" w:rsidP="0069797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53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решением от 13.07.2017 №26</w:t>
            </w:r>
            <w:r w:rsidRPr="00F53C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841446" w:rsidRPr="00F53C42" w:rsidRDefault="00841446" w:rsidP="006979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A1193" w:rsidRPr="005A1193" w:rsidRDefault="005A1193" w:rsidP="005A1193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5A1193" w:rsidRPr="005A1193" w:rsidSect="005A1193">
      <w:pgSz w:w="16838" w:h="11906" w:orient="landscape"/>
      <w:pgMar w:top="709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A1193"/>
    <w:rsid w:val="00034AA1"/>
    <w:rsid w:val="002A74CF"/>
    <w:rsid w:val="00403A35"/>
    <w:rsid w:val="005A1193"/>
    <w:rsid w:val="005C0D70"/>
    <w:rsid w:val="006B1B3C"/>
    <w:rsid w:val="006E59CE"/>
    <w:rsid w:val="00841446"/>
    <w:rsid w:val="00880354"/>
    <w:rsid w:val="00A17E60"/>
    <w:rsid w:val="00A93842"/>
    <w:rsid w:val="00AD094A"/>
    <w:rsid w:val="00BE0169"/>
    <w:rsid w:val="00BF3DB9"/>
    <w:rsid w:val="00C34843"/>
    <w:rsid w:val="00D2542E"/>
    <w:rsid w:val="00D25C42"/>
    <w:rsid w:val="00EB734E"/>
    <w:rsid w:val="00F11D27"/>
    <w:rsid w:val="00F45C38"/>
    <w:rsid w:val="00F53C42"/>
    <w:rsid w:val="00FE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user02</cp:lastModifiedBy>
  <cp:revision>3</cp:revision>
  <cp:lastPrinted>2015-07-17T13:27:00Z</cp:lastPrinted>
  <dcterms:created xsi:type="dcterms:W3CDTF">2017-07-13T05:38:00Z</dcterms:created>
  <dcterms:modified xsi:type="dcterms:W3CDTF">2017-07-13T05:40:00Z</dcterms:modified>
</cp:coreProperties>
</file>